
<file path=[Content_Types].xml><?xml version="1.0" encoding="utf-8"?>
<Types xmlns="http://schemas.openxmlformats.org/package/2006/content-types">
  <Default ContentType="image/jpeg" Extension="jpeg"/>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pStyle w:val="Style_3"/>
      </w:pPr>
    </w:p>
    <w:p w14:paraId="06000000"/>
    <w:p w14:paraId="07000000"/>
    <w:p w14:paraId="08000000">
      <w:pPr>
        <w:pStyle w:val="Style_4"/>
        <w:rPr>
          <w:i w:val="1"/>
        </w:rPr>
      </w:pPr>
      <w:r>
        <w:drawing>
          <wp:anchor allowOverlap="true" behindDoc="false" distB="73279" distL="120395" distR="189103" distT="0" layoutInCell="true" locked="false" relativeHeight="251658240" simplePos="false">
            <wp:simplePos x="0" y="0"/>
            <wp:positionH relativeFrom="margin">
              <wp:posOffset>3397884</wp:posOffset>
            </wp:positionH>
            <wp:positionV relativeFrom="margin">
              <wp:posOffset>2466975</wp:posOffset>
            </wp:positionV>
            <wp:extent cx="3173730" cy="1474470"/>
            <wp:effectExtent b="0" l="0" r="0" t="0"/>
            <wp:wrapSquare distB="73279" distL="120395" distR="189103" distT="0" wrapText="bothSides"/>
            <wp:docPr hidden="false" id="5" name="Picture 5"/>
            <a:graphic>
              <a:graphicData uri="http://schemas.openxmlformats.org/drawingml/2006/picture">
                <pic:pic>
                  <pic:nvPicPr>
                    <pic:cNvPr hidden="false" id="6" name="Picture 6"/>
                    <pic:cNvPicPr preferRelativeResize="true"/>
                  </pic:nvPicPr>
                  <pic:blipFill>
                    <a:blip r:embed="rId3"/>
                    <a:srcRect b="14413" l="0" r="0" t="11211"/>
                    <a:stretch/>
                  </pic:blipFill>
                  <pic:spPr>
                    <a:xfrm flipH="false" flipV="false" rot="0">
                      <a:ext cx="3173730" cy="1474470"/>
                    </a:xfrm>
                    <a:prstGeom prst="rect"/>
                  </pic:spPr>
                </pic:pic>
              </a:graphicData>
            </a:graphic>
          </wp:anchor>
        </w:drawing>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-939164</wp:posOffset>
                </wp:positionH>
                <wp:positionV relativeFrom="paragraph">
                  <wp:posOffset>1318260</wp:posOffset>
                </wp:positionV>
                <wp:extent cx="4191000" cy="1331595"/>
                <wp:wrapNone/>
                <wp:docPr hidden="false" id="7" name="Picture 7"/>
                <a:graphic>
                  <a:graphicData uri="http://schemas.microsoft.com/office/word/2010/wordprocessingShape">
                    <wps:wsp>
                      <wps:cNvSpPr txBox="false"/>
                      <wps:spPr>
                        <a:xfrm flipH="false" flipV="false" rot="0">
                          <a:off x="0" y="0"/>
                          <a:ext cx="4191000" cy="1331595"/>
                        </a:xfrm>
                        <a:prstGeom prst="roundRect">
                          <a:avLst>
                            <a:gd fmla="val 16667" name="adj"/>
                          </a:avLst>
                        </a:prstGeom>
                        <a:solidFill>
                          <a:srgbClr val="FFFFFF"/>
                        </a:solidFill>
                        <a:ln w="12700">
                          <a:solidFill>
                            <a:srgbClr val="95B3D7"/>
                          </a:solidFill>
                          <a:prstDash val="solid"/>
                        </a:ln>
                      </wps:spPr>
                      <wps:txbx>
                        <w:txbxContent>
                          <w:p w14:paraId="09000000">
                            <w:pPr>
                              <w:pStyle w:val="Style_5"/>
                              <w:widowControl w:val="1"/>
                              <w:spacing w:before="320"/>
                              <w:ind/>
                              <w:jc w:val="center"/>
                              <w:rPr>
                                <w:color w:val="244061"/>
                                <w:sz w:val="40"/>
                              </w:rPr>
                            </w:pPr>
                            <w:r>
                              <w:rPr>
                                <w:color w:val="244061"/>
                                <w:sz w:val="40"/>
                              </w:rPr>
                              <w:t>Мониторинг средств массовой информации</w:t>
                            </w:r>
                          </w:p>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i w:val="1"/>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nline>
                <wp:extent cx="6057900" cy="381000"/>
                <wp:docPr hidden="false" id="8" name="Picture 8"/>
                <a:graphic>
                  <a:graphicData uri="http://schemas.microsoft.com/office/word/2010/wordprocessingShape">
                    <wps:wsp>
                      <wps:cNvSpPr txBox="false"/>
                      <wps:spPr>
                        <a:xfrm flipH="false" flipV="false" rot="0">
                          <a:off x="0" y="0"/>
                          <a:ext cx="6057900" cy="38100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a:noFill/>
                        </a:ln>
                      </wps:spPr>
                      <wps:txbx>
                        <w:txbxContent>
                          <w:p w14:paraId="0A000000">
                            <w:pPr>
                              <w:pStyle w:val="Style_6"/>
                            </w:pPr>
                          </w:p>
                        </w:txbxContent>
                      </wps:txbx>
                      <wps:bodyPr anchor="t" bIns="45720" lIns="91440" rIns="91440" tIns="45720">
                        <a:noAutofit/>
                      </wps:bodyPr>
                    </wps:wsp>
                  </a:graphicData>
                </a:graphic>
              </wp:inline>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tbl>
      <w:tblPr>
        <w:tblStyle w:val="Style_7"/>
        <w:tblW w:type="auto" w:w="0"/>
        <w:tblInd w:type="dxa" w:w="108"/>
        <w:tblLayout w:type="fixed"/>
      </w:tblPr>
      <w:tblGrid>
        <w:gridCol w:w="5812"/>
      </w:tblGrid>
      <w:tr>
        <w:trPr>
          <w:trHeight w:hRule="atLeast" w:val="175"/>
        </w:trPr>
        <w:tc>
          <w:tcPr>
            <w:tcW w:type="dxa" w:w="5812"/>
          </w:tcPr>
          <w:p w14:paraId="0B000000">
            <w:pPr>
              <w:pStyle w:val="Style_6"/>
              <w:widowControl w:val="1"/>
              <w:tabs>
                <w:tab w:leader="none" w:pos="3220" w:val="left"/>
              </w:tabs>
              <w:ind w:right="0"/>
              <w:rPr>
                <w:rFonts w:asciiTheme="minorAscii" w:hAnsiTheme="minorHAnsi"/>
                <w:b w:val="1"/>
                <w:color w:val="244061"/>
                <w:sz w:val="32"/>
              </w:rPr>
            </w:pPr>
            <w:bookmarkStart w:id="1" w:name="Мониторинг_Даты"/>
            <w:r>
              <w:rPr>
                <w:rFonts w:asciiTheme="minorAscii" w:hAnsiTheme="minorHAnsi"/>
                <w:b w:val="1"/>
                <w:color w:val="244061"/>
                <w:sz w:val="32"/>
              </w:rPr>
              <w:t>6</w:t>
            </w:r>
            <w:r>
              <w:rPr>
                <w:rFonts w:asciiTheme="minorAscii" w:hAnsiTheme="minorHAnsi"/>
                <w:b w:val="1"/>
                <w:color w:val="244061"/>
                <w:sz w:val="32"/>
              </w:rPr>
              <w:t xml:space="preserve"> </w:t>
            </w:r>
            <w:r>
              <w:rPr>
                <w:rFonts w:asciiTheme="minorAscii" w:hAnsiTheme="minorHAnsi"/>
                <w:b w:val="1"/>
                <w:color w:val="244061"/>
                <w:sz w:val="32"/>
              </w:rPr>
              <w:t>октября</w:t>
            </w:r>
            <w:r>
              <w:rPr>
                <w:rFonts w:asciiTheme="minorAscii" w:hAnsiTheme="minorHAnsi"/>
                <w:b w:val="1"/>
                <w:color w:val="244061"/>
                <w:sz w:val="32"/>
              </w:rPr>
              <w:t xml:space="preserve"> 202</w:t>
            </w:r>
            <w:r>
              <w:rPr>
                <w:rFonts w:asciiTheme="minorAscii" w:hAnsiTheme="minorHAnsi"/>
                <w:b w:val="1"/>
                <w:color w:val="244061"/>
                <w:sz w:val="32"/>
              </w:rPr>
              <w:t>5</w:t>
            </w:r>
          </w:p>
          <w:p w14:paraId="0C000000">
            <w:pPr>
              <w:pStyle w:val="Style_6"/>
            </w:pPr>
            <w:bookmarkEnd w:id="1"/>
          </w:p>
        </w:tc>
      </w:tr>
    </w:tbl>
    <w:p w14:paraId="0D000000">
      <w:pPr>
        <w:pStyle w:val="Style_8"/>
      </w:pPr>
      <w:r>
        <w:br w:type="page"/>
      </w:r>
    </w:p>
    <w:p w14:paraId="0E000000">
      <w:pPr>
        <w:pStyle w:val="Style_9"/>
        <w:widowControl w:val="1"/>
        <w:spacing w:after="200" w:line="276" w:lineRule="auto"/>
        <w:ind/>
        <w:jc w:val="center"/>
      </w:pPr>
      <w:bookmarkStart w:id="2" w:name="ref_toc"/>
      <w:r>
        <w:rPr>
          <w:caps w:val="0"/>
          <w:sz w:val="20"/>
        </w:rPr>
        <w:t>Содержание</w:t>
      </w:r>
      <w:bookmarkEnd w:id="2"/>
    </w:p>
    <w:p>
      <w:pPr>
        <w:pStyle w:val="Style_10"/>
        <w:tabs>
          <w:tab w:leader="dot" w:pos="9922" w:val="right"/>
        </w:tabs>
        <w:ind/>
      </w:pPr>
      <w:r>
        <w:fldChar w:fldCharType="begin"/>
      </w:r>
      <w:r>
        <w:instrText xml:space="preserve">TOC \h \z \u \o "1-4"</w:instrText>
      </w:r>
      <w:r>
        <w:fldChar w:fldCharType="separate"/>
      </w:r>
      <w:r>
        <w:fldChar w:fldCharType="begin"/>
      </w:r>
      <w:r>
        <w:instrText>HYPERLINK \l "__RefHeading___82"</w:instrText>
      </w:r>
      <w:r>
        <w:fldChar w:fldCharType="separate"/>
      </w:r>
      <w:r>
        <w:t>06.10.2025</w:t>
      </w:r>
      <w:r>
        <w:t>Максимальный размер страховой выплаты в 2026 году вырастет до 127 тыс. рублей</w:t>
      </w:r>
      <w:r>
        <w:tab/>
      </w:r>
      <w:r>
        <w:fldChar w:fldCharType="begin"/>
      </w:r>
      <w:r>
        <w:instrText>PAGEREF __RefHeading___82 \h</w:instrText>
      </w:r>
      <w:r>
        <w:fldChar w:fldCharType="separate"/>
      </w:r>
      <w:r>
        <w:t>5</w:t>
      </w:r>
      <w:r>
        <w:fldChar w:fldCharType="end"/>
      </w:r>
      <w:r>
        <w:fldChar w:fldCharType="end"/>
      </w:r>
    </w:p>
    <w:p w14:paraId="10000000">
      <w:pPr>
        <w:pStyle w:val="Style_11"/>
        <w:tabs>
          <w:tab w:leader="dot" w:pos="9922" w:val="right"/>
        </w:tabs>
        <w:ind/>
      </w:pPr>
      <w:r>
        <w:fldChar w:fldCharType="begin"/>
      </w:r>
      <w:r>
        <w:instrText>HYPERLINK \l "__RefHeading___9"</w:instrText>
      </w:r>
      <w:r>
        <w:fldChar w:fldCharType="separate"/>
      </w:r>
      <w:r>
        <w:t>06.10.2025</w:t>
      </w:r>
      <w:r>
        <w:t>Шахта группы "Распадская" остановила добычу угля после обрушения породы</w:t>
      </w:r>
      <w:r>
        <w:tab/>
      </w:r>
      <w:r>
        <w:fldChar w:fldCharType="begin"/>
      </w:r>
      <w:r>
        <w:instrText>PAGEREF __RefHeading___9 \h</w:instrText>
      </w:r>
      <w:r>
        <w:fldChar w:fldCharType="separate"/>
      </w:r>
      <w:r>
        <w:t>5</w:t>
      </w:r>
      <w:r>
        <w:fldChar w:fldCharType="end"/>
      </w:r>
      <w:r>
        <w:fldChar w:fldCharType="end"/>
      </w:r>
    </w:p>
    <w:p w14:paraId="11000000">
      <w:pPr>
        <w:pStyle w:val="Style_11"/>
        <w:tabs>
          <w:tab w:leader="dot" w:pos="9922" w:val="right"/>
        </w:tabs>
        <w:ind/>
      </w:pPr>
      <w:r>
        <w:fldChar w:fldCharType="begin"/>
      </w:r>
      <w:r>
        <w:instrText>HYPERLINK \l "__RefHeading___10"</w:instrText>
      </w:r>
      <w:r>
        <w:fldChar w:fldCharType="separate"/>
      </w:r>
      <w:r>
        <w:t>06.10.2025</w:t>
      </w:r>
      <w:r>
        <w:t>Молодой томич потерял руку на предприятии лесной промышленности</w:t>
      </w:r>
      <w:r>
        <w:tab/>
      </w:r>
      <w:r>
        <w:fldChar w:fldCharType="begin"/>
      </w:r>
      <w:r>
        <w:instrText>PAGEREF __RefHeading___10 \h</w:instrText>
      </w:r>
      <w:r>
        <w:fldChar w:fldCharType="separate"/>
      </w:r>
      <w:r>
        <w:t>6</w:t>
      </w:r>
      <w:r>
        <w:fldChar w:fldCharType="end"/>
      </w:r>
      <w:r>
        <w:fldChar w:fldCharType="end"/>
      </w:r>
    </w:p>
    <w:p w14:paraId="12000000">
      <w:pPr>
        <w:pStyle w:val="Style_11"/>
        <w:tabs>
          <w:tab w:leader="dot" w:pos="9922" w:val="right"/>
        </w:tabs>
        <w:ind/>
      </w:pPr>
      <w:r>
        <w:fldChar w:fldCharType="begin"/>
      </w:r>
      <w:r>
        <w:instrText>HYPERLINK \l "__RefHeading___11"</w:instrText>
      </w:r>
      <w:r>
        <w:fldChar w:fldCharType="separate"/>
      </w:r>
      <w:r>
        <w:t>06.10.2025</w:t>
      </w:r>
      <w:r>
        <w:t>В Новосибирске от удара током погиб опытный электрик - Свободная Пресса - Новосибирск. Новости Новосибирска. Новосибирск новости. Новости Новосибирск. Новосибирск сегодня. Новости Новосибирска сегодня. Новосибирск новости сегодня.</w:t>
      </w:r>
      <w:r>
        <w:tab/>
      </w:r>
      <w:r>
        <w:fldChar w:fldCharType="begin"/>
      </w:r>
      <w:r>
        <w:instrText>PAGEREF __RefHeading___11 \h</w:instrText>
      </w:r>
      <w:r>
        <w:fldChar w:fldCharType="separate"/>
      </w:r>
      <w:r>
        <w:t>7</w:t>
      </w:r>
      <w:r>
        <w:fldChar w:fldCharType="end"/>
      </w:r>
      <w:r>
        <w:fldChar w:fldCharType="end"/>
      </w:r>
    </w:p>
    <w:p w14:paraId="13000000">
      <w:pPr>
        <w:pStyle w:val="Style_11"/>
        <w:tabs>
          <w:tab w:leader="dot" w:pos="9922" w:val="right"/>
        </w:tabs>
        <w:ind/>
      </w:pPr>
      <w:r>
        <w:fldChar w:fldCharType="begin"/>
      </w:r>
      <w:r>
        <w:instrText>HYPERLINK \l "__RefHeading___12"</w:instrText>
      </w:r>
      <w:r>
        <w:fldChar w:fldCharType="separate"/>
      </w:r>
      <w:r>
        <w:t>05.10.2025</w:t>
      </w:r>
      <w:r>
        <w:t>Рабочий погиб, упав с крыши здания ФГУП «Охрана» - «Новости Дня»</w:t>
      </w:r>
      <w:r>
        <w:tab/>
      </w:r>
      <w:r>
        <w:fldChar w:fldCharType="begin"/>
      </w:r>
      <w:r>
        <w:instrText>PAGEREF __RefHeading___12 \h</w:instrText>
      </w:r>
      <w:r>
        <w:fldChar w:fldCharType="separate"/>
      </w:r>
      <w:r>
        <w:t>7</w:t>
      </w:r>
      <w:r>
        <w:fldChar w:fldCharType="end"/>
      </w:r>
      <w:r>
        <w:fldChar w:fldCharType="end"/>
      </w:r>
    </w:p>
    <w:p w14:paraId="14000000">
      <w:pPr>
        <w:pStyle w:val="Style_11"/>
        <w:tabs>
          <w:tab w:leader="dot" w:pos="9922" w:val="right"/>
        </w:tabs>
        <w:ind/>
      </w:pPr>
      <w:r>
        <w:fldChar w:fldCharType="begin"/>
      </w:r>
      <w:r>
        <w:instrText>HYPERLINK \l "__RefHeading___16"</w:instrText>
      </w:r>
      <w:r>
        <w:fldChar w:fldCharType="separate"/>
      </w:r>
      <w:r>
        <w:t>03.10.2025</w:t>
      </w:r>
      <w:r>
        <w:t>УК "Северный Кузбасс" не погасила долги по зарплате в обещанный срок</w:t>
      </w:r>
      <w:r>
        <w:tab/>
      </w:r>
      <w:r>
        <w:fldChar w:fldCharType="begin"/>
      </w:r>
      <w:r>
        <w:instrText>PAGEREF __RefHeading___16 \h</w:instrText>
      </w:r>
      <w:r>
        <w:fldChar w:fldCharType="separate"/>
      </w:r>
      <w:r>
        <w:t>8</w:t>
      </w:r>
      <w:r>
        <w:fldChar w:fldCharType="end"/>
      </w:r>
      <w:r>
        <w:fldChar w:fldCharType="end"/>
      </w:r>
    </w:p>
    <w:p w14:paraId="15000000">
      <w:pPr>
        <w:pStyle w:val="Style_11"/>
        <w:tabs>
          <w:tab w:leader="dot" w:pos="9922" w:val="right"/>
        </w:tabs>
        <w:ind/>
      </w:pPr>
      <w:r>
        <w:fldChar w:fldCharType="begin"/>
      </w:r>
      <w:r>
        <w:instrText>HYPERLINK \l "__RefHeading___17"</w:instrText>
      </w:r>
      <w:r>
        <w:fldChar w:fldCharType="separate"/>
      </w:r>
      <w:r>
        <w:t>03.10.2025</w:t>
      </w:r>
      <w:r>
        <w:t>На Кубани гендиректор задолжал 122 сотрудникам 11,6 млн рублей зарплаты</w:t>
      </w:r>
      <w:r>
        <w:tab/>
      </w:r>
      <w:r>
        <w:fldChar w:fldCharType="begin"/>
      </w:r>
      <w:r>
        <w:instrText>PAGEREF __RefHeading___17 \h</w:instrText>
      </w:r>
      <w:r>
        <w:fldChar w:fldCharType="separate"/>
      </w:r>
      <w:r>
        <w:t>9</w:t>
      </w:r>
      <w:r>
        <w:fldChar w:fldCharType="end"/>
      </w:r>
      <w:r>
        <w:fldChar w:fldCharType="end"/>
      </w:r>
    </w:p>
    <w:p w14:paraId="16000000">
      <w:pPr>
        <w:pStyle w:val="Style_10"/>
        <w:tabs>
          <w:tab w:leader="dot" w:pos="9922" w:val="right"/>
        </w:tabs>
        <w:ind/>
      </w:pPr>
      <w:r>
        <w:fldChar w:fldCharType="begin"/>
      </w:r>
      <w:r>
        <w:instrText>HYPERLINK \l "__RefHeading___18"</w:instrText>
      </w:r>
      <w:r>
        <w:fldChar w:fldCharType="separate"/>
      </w:r>
      <w:r>
        <w:t>ЗАБАСТОВКИ,</w:t>
      </w:r>
      <w:r>
        <w:tab/>
      </w:r>
      <w:r>
        <w:fldChar w:fldCharType="begin"/>
      </w:r>
      <w:r>
        <w:instrText>PAGEREF __RefHeading___18 \h</w:instrText>
      </w:r>
      <w:r>
        <w:fldChar w:fldCharType="separate"/>
      </w:r>
      <w:r>
        <w:t>9</w:t>
      </w:r>
      <w:r>
        <w:fldChar w:fldCharType="end"/>
      </w:r>
      <w:r>
        <w:fldChar w:fldCharType="end"/>
      </w:r>
    </w:p>
    <w:p w14:paraId="17000000">
      <w:pPr>
        <w:pStyle w:val="Style_11"/>
        <w:tabs>
          <w:tab w:leader="dot" w:pos="9922" w:val="right"/>
        </w:tabs>
        <w:ind/>
      </w:pPr>
      <w:r>
        <w:fldChar w:fldCharType="begin"/>
      </w:r>
      <w:r>
        <w:instrText>HYPERLINK \l "__RefHeading___21"</w:instrText>
      </w:r>
      <w:r>
        <w:fldChar w:fldCharType="separate"/>
      </w:r>
      <w:r>
        <w:t>06.10.2025</w:t>
      </w:r>
      <w:r>
        <w:t>Проба новой метлы</w:t>
      </w:r>
      <w:r>
        <w:tab/>
      </w:r>
      <w:r>
        <w:fldChar w:fldCharType="begin"/>
      </w:r>
      <w:r>
        <w:instrText>PAGEREF __RefHeading___21 \h</w:instrText>
      </w:r>
      <w:r>
        <w:fldChar w:fldCharType="separate"/>
      </w:r>
      <w:r>
        <w:t>9</w:t>
      </w:r>
      <w:r>
        <w:fldChar w:fldCharType="end"/>
      </w:r>
      <w:r>
        <w:fldChar w:fldCharType="end"/>
      </w:r>
    </w:p>
    <w:p w14:paraId="18000000">
      <w:pPr>
        <w:pStyle w:val="Style_11"/>
        <w:tabs>
          <w:tab w:leader="dot" w:pos="9922" w:val="right"/>
        </w:tabs>
        <w:ind/>
      </w:pPr>
      <w:r>
        <w:fldChar w:fldCharType="begin"/>
      </w:r>
      <w:r>
        <w:instrText>HYPERLINK \l "__RefHeading___22"</w:instrText>
      </w:r>
      <w:r>
        <w:fldChar w:fldCharType="separate"/>
      </w:r>
      <w:r>
        <w:t>06.10.2025</w:t>
      </w:r>
      <w:r>
        <w:t>Mash: «АвтоВАЗ» подал десятки исков к массово увольняющимся с предприятия мигрантам</w:t>
      </w:r>
      <w:r>
        <w:tab/>
      </w:r>
      <w:r>
        <w:fldChar w:fldCharType="begin"/>
      </w:r>
      <w:r>
        <w:instrText>PAGEREF __RefHeading___22 \h</w:instrText>
      </w:r>
      <w:r>
        <w:fldChar w:fldCharType="separate"/>
      </w:r>
      <w:r>
        <w:t>11</w:t>
      </w:r>
      <w:r>
        <w:fldChar w:fldCharType="end"/>
      </w:r>
      <w:r>
        <w:fldChar w:fldCharType="end"/>
      </w:r>
    </w:p>
    <w:p w14:paraId="19000000">
      <w:pPr>
        <w:pStyle w:val="Style_11"/>
        <w:tabs>
          <w:tab w:leader="dot" w:pos="9922" w:val="right"/>
        </w:tabs>
        <w:ind/>
      </w:pPr>
      <w:r>
        <w:fldChar w:fldCharType="begin"/>
      </w:r>
      <w:r>
        <w:instrText>HYPERLINK \l "__RefHeading___23"</w:instrText>
      </w:r>
      <w:r>
        <w:fldChar w:fldCharType="separate"/>
      </w:r>
      <w:r>
        <w:t>06.10.2025</w:t>
      </w:r>
      <w:r>
        <w:t>Почти 400 рабочих сократят в Тюменской области: в каких отраслях</w:t>
      </w:r>
      <w:r>
        <w:tab/>
      </w:r>
      <w:r>
        <w:fldChar w:fldCharType="begin"/>
      </w:r>
      <w:r>
        <w:instrText>PAGEREF __RefHeading___23 \h</w:instrText>
      </w:r>
      <w:r>
        <w:fldChar w:fldCharType="separate"/>
      </w:r>
      <w:r>
        <w:t>12</w:t>
      </w:r>
      <w:r>
        <w:fldChar w:fldCharType="end"/>
      </w:r>
      <w:r>
        <w:fldChar w:fldCharType="end"/>
      </w:r>
    </w:p>
    <w:p w14:paraId="1A000000">
      <w:pPr>
        <w:pStyle w:val="Style_11"/>
        <w:tabs>
          <w:tab w:leader="dot" w:pos="9922" w:val="right"/>
        </w:tabs>
        <w:ind/>
      </w:pPr>
      <w:r>
        <w:fldChar w:fldCharType="begin"/>
      </w:r>
      <w:r>
        <w:instrText>HYPERLINK \l "__RefHeading___24"</w:instrText>
      </w:r>
      <w:r>
        <w:fldChar w:fldCharType="separate"/>
      </w:r>
      <w:r>
        <w:t>06.10.2025</w:t>
      </w:r>
      <w:r>
        <w:t>В России оценили вероятность массовых сокращений в IT-компаниях</w:t>
      </w:r>
      <w:r>
        <w:tab/>
      </w:r>
      <w:r>
        <w:fldChar w:fldCharType="begin"/>
      </w:r>
      <w:r>
        <w:instrText>PAGEREF __RefHeading___24 \h</w:instrText>
      </w:r>
      <w:r>
        <w:fldChar w:fldCharType="separate"/>
      </w:r>
      <w:r>
        <w:t>12</w:t>
      </w:r>
      <w:r>
        <w:fldChar w:fldCharType="end"/>
      </w:r>
      <w:r>
        <w:fldChar w:fldCharType="end"/>
      </w:r>
    </w:p>
    <w:p w14:paraId="1B000000">
      <w:pPr>
        <w:pStyle w:val="Style_11"/>
        <w:tabs>
          <w:tab w:leader="dot" w:pos="9922" w:val="right"/>
        </w:tabs>
        <w:ind/>
      </w:pPr>
      <w:r>
        <w:fldChar w:fldCharType="begin"/>
      </w:r>
      <w:r>
        <w:instrText>HYPERLINK \l "__RefHeading___25"</w:instrText>
      </w:r>
      <w:r>
        <w:fldChar w:fldCharType="separate"/>
      </w:r>
      <w:r>
        <w:t>03.10.2025</w:t>
      </w:r>
      <w:r>
        <w:t>«Сбер» увольняет ИТ-специалистов</w:t>
      </w:r>
      <w:r>
        <w:tab/>
      </w:r>
      <w:r>
        <w:fldChar w:fldCharType="begin"/>
      </w:r>
      <w:r>
        <w:instrText>PAGEREF __RefHeading___25 \h</w:instrText>
      </w:r>
      <w:r>
        <w:fldChar w:fldCharType="separate"/>
      </w:r>
      <w:r>
        <w:t>13</w:t>
      </w:r>
      <w:r>
        <w:fldChar w:fldCharType="end"/>
      </w:r>
      <w:r>
        <w:fldChar w:fldCharType="end"/>
      </w:r>
    </w:p>
    <w:p w14:paraId="1C000000">
      <w:pPr>
        <w:pStyle w:val="Style_10"/>
        <w:tabs>
          <w:tab w:leader="dot" w:pos="9922" w:val="right"/>
        </w:tabs>
        <w:ind/>
      </w:pPr>
      <w:r>
        <w:fldChar w:fldCharType="begin"/>
      </w:r>
      <w:r>
        <w:instrText>HYPERLINK \l "__RefHeading___26"</w:instrText>
      </w:r>
      <w:r>
        <w:fldChar w:fldCharType="separate"/>
      </w:r>
      <w:r>
        <w:t>ТРУДОВАЯ МИГРАЦИЯ</w:t>
      </w:r>
      <w:r>
        <w:tab/>
      </w:r>
      <w:r>
        <w:fldChar w:fldCharType="begin"/>
      </w:r>
      <w:r>
        <w:instrText>PAGEREF __RefHeading___26 \h</w:instrText>
      </w:r>
      <w:r>
        <w:fldChar w:fldCharType="separate"/>
      </w:r>
      <w:r>
        <w:t>14</w:t>
      </w:r>
      <w:r>
        <w:fldChar w:fldCharType="end"/>
      </w:r>
      <w:r>
        <w:fldChar w:fldCharType="end"/>
      </w:r>
    </w:p>
    <w:p w14:paraId="1D000000">
      <w:pPr>
        <w:pStyle w:val="Style_10"/>
        <w:tabs>
          <w:tab w:leader="dot" w:pos="9922" w:val="right"/>
        </w:tabs>
        <w:ind/>
      </w:pPr>
      <w:r>
        <w:fldChar w:fldCharType="begin"/>
      </w:r>
      <w:r>
        <w:instrText>HYPERLINK \l "__RefHeading___28"</w:instrText>
      </w:r>
      <w:r>
        <w:fldChar w:fldCharType="separate"/>
      </w:r>
      <w:r>
        <w:t>ТРУДОУСТРОЙСТВО МОБИЛИЗОВАННЫХ, УЧАСТНИКОВ СВО</w:t>
      </w:r>
      <w:r>
        <w:tab/>
      </w:r>
      <w:r>
        <w:fldChar w:fldCharType="begin"/>
      </w:r>
      <w:r>
        <w:instrText>PAGEREF __RefHeading___28 \h</w:instrText>
      </w:r>
      <w:r>
        <w:fldChar w:fldCharType="separate"/>
      </w:r>
      <w:r>
        <w:t>14</w:t>
      </w:r>
      <w:r>
        <w:fldChar w:fldCharType="end"/>
      </w:r>
      <w:r>
        <w:fldChar w:fldCharType="end"/>
      </w:r>
    </w:p>
    <w:p w14:paraId="1E000000">
      <w:pPr>
        <w:pStyle w:val="Style_11"/>
        <w:tabs>
          <w:tab w:leader="dot" w:pos="9922" w:val="right"/>
        </w:tabs>
        <w:ind/>
      </w:pPr>
      <w:r>
        <w:fldChar w:fldCharType="begin"/>
      </w:r>
      <w:r>
        <w:instrText>HYPERLINK \l "__RefHeading___29"</w:instrText>
      </w:r>
      <w:r>
        <w:fldChar w:fldCharType="separate"/>
      </w:r>
      <w:r>
        <w:t>06.10.2025</w:t>
      </w:r>
      <w:r>
        <w:t>В Томске открывается форум для ветеранов СВО «Zа возможности»</w:t>
      </w:r>
      <w:r>
        <w:tab/>
      </w:r>
      <w:r>
        <w:fldChar w:fldCharType="begin"/>
      </w:r>
      <w:r>
        <w:instrText>PAGEREF __RefHeading___29 \h</w:instrText>
      </w:r>
      <w:r>
        <w:fldChar w:fldCharType="separate"/>
      </w:r>
      <w:r>
        <w:t>14</w:t>
      </w:r>
      <w:r>
        <w:fldChar w:fldCharType="end"/>
      </w:r>
      <w:r>
        <w:fldChar w:fldCharType="end"/>
      </w:r>
    </w:p>
    <w:p w14:paraId="1F000000">
      <w:pPr>
        <w:pStyle w:val="Style_11"/>
        <w:tabs>
          <w:tab w:leader="dot" w:pos="9922" w:val="right"/>
        </w:tabs>
        <w:ind/>
      </w:pPr>
      <w:r>
        <w:fldChar w:fldCharType="begin"/>
      </w:r>
      <w:r>
        <w:instrText>HYPERLINK \l "__RefHeading___30"</w:instrText>
      </w:r>
      <w:r>
        <w:fldChar w:fldCharType="separate"/>
      </w:r>
      <w:r>
        <w:t>05.10.2025</w:t>
      </w:r>
      <w:r>
        <w:t>Программа "Запорожские герои" поможет сократить дефицит управленцев</w:t>
      </w:r>
      <w:r>
        <w:tab/>
      </w:r>
      <w:r>
        <w:fldChar w:fldCharType="begin"/>
      </w:r>
      <w:r>
        <w:instrText>PAGEREF __RefHeading___30 \h</w:instrText>
      </w:r>
      <w:r>
        <w:fldChar w:fldCharType="separate"/>
      </w:r>
      <w:r>
        <w:t>14</w:t>
      </w:r>
      <w:r>
        <w:fldChar w:fldCharType="end"/>
      </w:r>
      <w:r>
        <w:fldChar w:fldCharType="end"/>
      </w:r>
    </w:p>
    <w:p w14:paraId="20000000">
      <w:pPr>
        <w:pStyle w:val="Style_11"/>
        <w:tabs>
          <w:tab w:leader="dot" w:pos="9922" w:val="right"/>
        </w:tabs>
        <w:ind/>
      </w:pPr>
      <w:r>
        <w:fldChar w:fldCharType="begin"/>
      </w:r>
      <w:r>
        <w:instrText>HYPERLINK \l "__RefHeading___31"</w:instrText>
      </w:r>
      <w:r>
        <w:fldChar w:fldCharType="separate"/>
      </w:r>
      <w:r>
        <w:t>04.10.2025</w:t>
      </w:r>
      <w:r>
        <w:t>Ветераны СВО начали обучение по программе "Герои Херсонщины"</w:t>
      </w:r>
      <w:r>
        <w:tab/>
      </w:r>
      <w:r>
        <w:fldChar w:fldCharType="begin"/>
      </w:r>
      <w:r>
        <w:instrText>PAGEREF __RefHeading___31 \h</w:instrText>
      </w:r>
      <w:r>
        <w:fldChar w:fldCharType="separate"/>
      </w:r>
      <w:r>
        <w:t>15</w:t>
      </w:r>
      <w:r>
        <w:fldChar w:fldCharType="end"/>
      </w:r>
      <w:r>
        <w:fldChar w:fldCharType="end"/>
      </w:r>
    </w:p>
    <w:p w14:paraId="21000000">
      <w:pPr>
        <w:pStyle w:val="Style_11"/>
        <w:tabs>
          <w:tab w:leader="dot" w:pos="9922" w:val="right"/>
        </w:tabs>
        <w:ind/>
      </w:pPr>
      <w:r>
        <w:fldChar w:fldCharType="begin"/>
      </w:r>
      <w:r>
        <w:instrText>HYPERLINK \l "__RefHeading___32"</w:instrText>
      </w:r>
      <w:r>
        <w:fldChar w:fldCharType="separate"/>
      </w:r>
      <w:r>
        <w:t>04.10.2025</w:t>
      </w:r>
      <w:r>
        <w:t>Ветеран СВО из Хабаровска получил господдержку на развитие бизнеса</w:t>
      </w:r>
      <w:r>
        <w:tab/>
      </w:r>
      <w:r>
        <w:fldChar w:fldCharType="begin"/>
      </w:r>
      <w:r>
        <w:instrText>PAGEREF __RefHeading___32 \h</w:instrText>
      </w:r>
      <w:r>
        <w:fldChar w:fldCharType="separate"/>
      </w:r>
      <w:r>
        <w:t>16</w:t>
      </w:r>
      <w:r>
        <w:fldChar w:fldCharType="end"/>
      </w:r>
      <w:r>
        <w:fldChar w:fldCharType="end"/>
      </w:r>
    </w:p>
    <w:p w14:paraId="22000000">
      <w:pPr>
        <w:pStyle w:val="Style_11"/>
        <w:tabs>
          <w:tab w:leader="dot" w:pos="9922" w:val="right"/>
        </w:tabs>
        <w:ind/>
      </w:pPr>
      <w:r>
        <w:fldChar w:fldCharType="begin"/>
      </w:r>
      <w:r>
        <w:instrText>HYPERLINK \l "__RefHeading___33"</w:instrText>
      </w:r>
      <w:r>
        <w:fldChar w:fldCharType="separate"/>
      </w:r>
      <w:r>
        <w:t>04.10.2025</w:t>
      </w:r>
      <w:r>
        <w:t>Ветерана СВО трудоустроили водителем в филиал Мострансавто в Люберцах</w:t>
      </w:r>
      <w:r>
        <w:tab/>
      </w:r>
      <w:r>
        <w:fldChar w:fldCharType="begin"/>
      </w:r>
      <w:r>
        <w:instrText>PAGEREF __RefHeading___33 \h</w:instrText>
      </w:r>
      <w:r>
        <w:fldChar w:fldCharType="separate"/>
      </w:r>
      <w:r>
        <w:t>18</w:t>
      </w:r>
      <w:r>
        <w:fldChar w:fldCharType="end"/>
      </w:r>
      <w:r>
        <w:fldChar w:fldCharType="end"/>
      </w:r>
    </w:p>
    <w:p w14:paraId="23000000">
      <w:pPr>
        <w:pStyle w:val="Style_11"/>
        <w:tabs>
          <w:tab w:leader="dot" w:pos="9922" w:val="right"/>
        </w:tabs>
        <w:ind/>
      </w:pPr>
      <w:r>
        <w:fldChar w:fldCharType="begin"/>
      </w:r>
      <w:r>
        <w:instrText>HYPERLINK \l "__RefHeading___34"</w:instrText>
      </w:r>
      <w:r>
        <w:fldChar w:fldCharType="separate"/>
      </w:r>
      <w:r>
        <w:t>03.10.2025</w:t>
      </w:r>
      <w:r>
        <w:t>Новые короткие образовательные курсы для ветеранов СВО запустили в Москве - Собянин</w:t>
      </w:r>
      <w:r>
        <w:tab/>
      </w:r>
      <w:r>
        <w:fldChar w:fldCharType="begin"/>
      </w:r>
      <w:r>
        <w:instrText>PAGEREF __RefHeading___34 \h</w:instrText>
      </w:r>
      <w:r>
        <w:fldChar w:fldCharType="separate"/>
      </w:r>
      <w:r>
        <w:t>19</w:t>
      </w:r>
      <w:r>
        <w:fldChar w:fldCharType="end"/>
      </w:r>
      <w:r>
        <w:fldChar w:fldCharType="end"/>
      </w:r>
    </w:p>
    <w:p w14:paraId="24000000">
      <w:pPr>
        <w:pStyle w:val="Style_11"/>
        <w:tabs>
          <w:tab w:leader="dot" w:pos="9922" w:val="right"/>
        </w:tabs>
        <w:ind/>
      </w:pPr>
      <w:r>
        <w:fldChar w:fldCharType="begin"/>
      </w:r>
      <w:r>
        <w:instrText>HYPERLINK \l "__RefHeading___35"</w:instrText>
      </w:r>
      <w:r>
        <w:fldChar w:fldCharType="separate"/>
      </w:r>
      <w:r>
        <w:t>03.10.2025</w:t>
      </w:r>
      <w:r>
        <w:t>Собянин: В Москве открыты новые образовательные курсы для ветеранов СВО</w:t>
      </w:r>
      <w:r>
        <w:tab/>
      </w:r>
      <w:r>
        <w:fldChar w:fldCharType="begin"/>
      </w:r>
      <w:r>
        <w:instrText>PAGEREF __RefHeading___35 \h</w:instrText>
      </w:r>
      <w:r>
        <w:fldChar w:fldCharType="separate"/>
      </w:r>
      <w:r>
        <w:t>19</w:t>
      </w:r>
      <w:r>
        <w:fldChar w:fldCharType="end"/>
      </w:r>
      <w:r>
        <w:fldChar w:fldCharType="end"/>
      </w:r>
    </w:p>
    <w:p w14:paraId="25000000">
      <w:pPr>
        <w:pStyle w:val="Style_10"/>
        <w:tabs>
          <w:tab w:leader="dot" w:pos="9922" w:val="right"/>
        </w:tabs>
        <w:ind/>
      </w:pPr>
      <w:r>
        <w:fldChar w:fldCharType="begin"/>
      </w:r>
      <w:r>
        <w:instrText>HYPERLINK \l "__RefHeading___36"</w:instrText>
      </w:r>
      <w:r>
        <w:fldChar w:fldCharType="separate"/>
      </w:r>
      <w:r>
        <w:t xml:space="preserve">В.В. </w:t>
      </w:r>
      <w:r>
        <w:t>ПУТИН</w:t>
      </w:r>
      <w:r>
        <w:tab/>
      </w:r>
      <w:r>
        <w:fldChar w:fldCharType="begin"/>
      </w:r>
      <w:r>
        <w:instrText>PAGEREF __RefHeading___36 \h</w:instrText>
      </w:r>
      <w:r>
        <w:fldChar w:fldCharType="separate"/>
      </w:r>
      <w:r>
        <w:t>20</w:t>
      </w:r>
      <w:r>
        <w:fldChar w:fldCharType="end"/>
      </w:r>
      <w:r>
        <w:fldChar w:fldCharType="end"/>
      </w:r>
    </w:p>
    <w:p w14:paraId="26000000">
      <w:pPr>
        <w:pStyle w:val="Style_11"/>
        <w:tabs>
          <w:tab w:leader="dot" w:pos="9922" w:val="right"/>
        </w:tabs>
        <w:ind/>
      </w:pPr>
      <w:r>
        <w:fldChar w:fldCharType="begin"/>
      </w:r>
      <w:r>
        <w:instrText>HYPERLINK \l "__RefHeading___37"</w:instrText>
      </w:r>
      <w:r>
        <w:fldChar w:fldCharType="separate"/>
      </w:r>
      <w:r>
        <w:t>04.10.2025</w:t>
      </w:r>
      <w:r>
        <w:t>Владимир Путин поздравил российских педагогов с Днем учителя</w:t>
      </w:r>
      <w:r>
        <w:tab/>
      </w:r>
      <w:r>
        <w:fldChar w:fldCharType="begin"/>
      </w:r>
      <w:r>
        <w:instrText>PAGEREF __RefHeading___37 \h</w:instrText>
      </w:r>
      <w:r>
        <w:fldChar w:fldCharType="separate"/>
      </w:r>
      <w:r>
        <w:t>20</w:t>
      </w:r>
      <w:r>
        <w:fldChar w:fldCharType="end"/>
      </w:r>
      <w:r>
        <w:fldChar w:fldCharType="end"/>
      </w:r>
    </w:p>
    <w:p w14:paraId="27000000">
      <w:pPr>
        <w:pStyle w:val="Style_10"/>
        <w:tabs>
          <w:tab w:leader="dot" w:pos="9922" w:val="right"/>
        </w:tabs>
        <w:ind/>
      </w:pPr>
      <w:r>
        <w:fldChar w:fldCharType="begin"/>
      </w:r>
      <w:r>
        <w:instrText>HYPERLINK \l "__RefHeading___38"</w:instrText>
      </w:r>
      <w:r>
        <w:fldChar w:fldCharType="separate"/>
      </w:r>
      <w:r>
        <w:t>МИНИСТЕРСТВО ТРУДА И СОЦИАЛЬНОЙ ЗАЩИТЫ РФ</w:t>
      </w:r>
      <w:r>
        <w:tab/>
      </w:r>
      <w:r>
        <w:fldChar w:fldCharType="begin"/>
      </w:r>
      <w:r>
        <w:instrText>PAGEREF __RefHeading___38 \h</w:instrText>
      </w:r>
      <w:r>
        <w:fldChar w:fldCharType="separate"/>
      </w:r>
      <w:r>
        <w:t>20</w:t>
      </w:r>
      <w:r>
        <w:fldChar w:fldCharType="end"/>
      </w:r>
      <w:r>
        <w:fldChar w:fldCharType="end"/>
      </w:r>
    </w:p>
    <w:p w14:paraId="28000000">
      <w:pPr>
        <w:pStyle w:val="Style_11"/>
        <w:tabs>
          <w:tab w:leader="dot" w:pos="9922" w:val="right"/>
        </w:tabs>
        <w:ind/>
      </w:pPr>
      <w:r>
        <w:fldChar w:fldCharType="begin"/>
      </w:r>
      <w:r>
        <w:instrText>HYPERLINK \l "__RefHeading___39"</w:instrText>
      </w:r>
      <w:r>
        <w:fldChar w:fldCharType="separate"/>
      </w:r>
      <w:r>
        <w:t>06.10.2025</w:t>
      </w:r>
      <w:r>
        <w:t>Парламентариям с Минфином и Минтрудом надо работать над институтом самозанятых - Матвиенко</w:t>
      </w:r>
      <w:r>
        <w:tab/>
      </w:r>
      <w:r>
        <w:fldChar w:fldCharType="begin"/>
      </w:r>
      <w:r>
        <w:instrText>PAGEREF __RefHeading___39 \h</w:instrText>
      </w:r>
      <w:r>
        <w:fldChar w:fldCharType="separate"/>
      </w:r>
      <w:r>
        <w:t>20</w:t>
      </w:r>
      <w:r>
        <w:fldChar w:fldCharType="end"/>
      </w:r>
      <w:r>
        <w:fldChar w:fldCharType="end"/>
      </w:r>
    </w:p>
    <w:p w14:paraId="29000000">
      <w:pPr>
        <w:pStyle w:val="Style_11"/>
        <w:tabs>
          <w:tab w:leader="dot" w:pos="9922" w:val="right"/>
        </w:tabs>
        <w:ind/>
      </w:pPr>
      <w:r>
        <w:fldChar w:fldCharType="begin"/>
      </w:r>
      <w:r>
        <w:instrText>HYPERLINK \l "__RefHeading___40"</w:instrText>
      </w:r>
      <w:r>
        <w:fldChar w:fldCharType="separate"/>
      </w:r>
      <w:r>
        <w:t>06.10.2025</w:t>
      </w:r>
      <w:r>
        <w:t>В России почти на 15% увеличат зависящие от размера социальных пенсий выплаты</w:t>
      </w:r>
      <w:r>
        <w:tab/>
      </w:r>
      <w:r>
        <w:fldChar w:fldCharType="begin"/>
      </w:r>
      <w:r>
        <w:instrText>PAGEREF __RefHeading___40 \h</w:instrText>
      </w:r>
      <w:r>
        <w:fldChar w:fldCharType="separate"/>
      </w:r>
      <w:r>
        <w:t>21</w:t>
      </w:r>
      <w:r>
        <w:fldChar w:fldCharType="end"/>
      </w:r>
      <w:r>
        <w:fldChar w:fldCharType="end"/>
      </w:r>
    </w:p>
    <w:p w14:paraId="2A000000">
      <w:pPr>
        <w:pStyle w:val="Style_11"/>
        <w:tabs>
          <w:tab w:leader="dot" w:pos="9922" w:val="right"/>
        </w:tabs>
        <w:ind/>
      </w:pPr>
      <w:r>
        <w:fldChar w:fldCharType="begin"/>
      </w:r>
      <w:r>
        <w:instrText>HYPERLINK \l "__RefHeading___41"</w:instrText>
      </w:r>
      <w:r>
        <w:fldChar w:fldCharType="separate"/>
      </w:r>
      <w:r>
        <w:t>04.10.2025</w:t>
      </w:r>
      <w:r>
        <w:t>В Минтруда рассказали о дополнительных выходных для родителей детей-инвалидов</w:t>
      </w:r>
      <w:r>
        <w:tab/>
      </w:r>
      <w:r>
        <w:fldChar w:fldCharType="begin"/>
      </w:r>
      <w:r>
        <w:instrText>PAGEREF __RefHeading___41 \h</w:instrText>
      </w:r>
      <w:r>
        <w:fldChar w:fldCharType="separate"/>
      </w:r>
      <w:r>
        <w:t>21</w:t>
      </w:r>
      <w:r>
        <w:fldChar w:fldCharType="end"/>
      </w:r>
      <w:r>
        <w:fldChar w:fldCharType="end"/>
      </w:r>
    </w:p>
    <w:p w14:paraId="2B000000">
      <w:pPr>
        <w:pStyle w:val="Style_11"/>
        <w:tabs>
          <w:tab w:leader="dot" w:pos="9922" w:val="right"/>
        </w:tabs>
        <w:ind/>
      </w:pPr>
      <w:r>
        <w:fldChar w:fldCharType="begin"/>
      </w:r>
      <w:r>
        <w:instrText>HYPERLINK \l "__RefHeading___42"</w:instrText>
      </w:r>
      <w:r>
        <w:fldChar w:fldCharType="separate"/>
      </w:r>
      <w:r>
        <w:t>03.10.2025</w:t>
      </w:r>
      <w:r>
        <w:t>СФ предложил проработать допмеры поддержки для женщин до 25 лет, родивших двух детей</w:t>
      </w:r>
      <w:r>
        <w:tab/>
      </w:r>
      <w:r>
        <w:fldChar w:fldCharType="begin"/>
      </w:r>
      <w:r>
        <w:instrText>PAGEREF __RefHeading___42 \h</w:instrText>
      </w:r>
      <w:r>
        <w:fldChar w:fldCharType="separate"/>
      </w:r>
      <w:r>
        <w:t>22</w:t>
      </w:r>
      <w:r>
        <w:fldChar w:fldCharType="end"/>
      </w:r>
      <w:r>
        <w:fldChar w:fldCharType="end"/>
      </w:r>
    </w:p>
    <w:p w14:paraId="2C000000">
      <w:pPr>
        <w:pStyle w:val="Style_11"/>
        <w:tabs>
          <w:tab w:leader="dot" w:pos="9922" w:val="right"/>
        </w:tabs>
        <w:ind/>
      </w:pPr>
      <w:r>
        <w:fldChar w:fldCharType="begin"/>
      </w:r>
      <w:r>
        <w:instrText>HYPERLINK \l "__RefHeading___83"</w:instrText>
      </w:r>
      <w:r>
        <w:fldChar w:fldCharType="separate"/>
      </w:r>
      <w:r>
        <w:t>03.10.2025</w:t>
      </w:r>
      <w:r>
        <w:t>Котяков принял участие во Всемирном форуме социального обеспечения в Малайзии</w:t>
      </w:r>
      <w:r>
        <w:tab/>
      </w:r>
      <w:r>
        <w:fldChar w:fldCharType="begin"/>
      </w:r>
      <w:r>
        <w:instrText>PAGEREF __RefHeading___83 \h</w:instrText>
      </w:r>
      <w:r>
        <w:fldChar w:fldCharType="separate"/>
      </w:r>
      <w:r>
        <w:t>23</w:t>
      </w:r>
      <w:r>
        <w:fldChar w:fldCharType="end"/>
      </w:r>
      <w:r>
        <w:fldChar w:fldCharType="end"/>
      </w:r>
    </w:p>
    <w:p w14:paraId="2D000000">
      <w:pPr>
        <w:pStyle w:val="Style_10"/>
        <w:tabs>
          <w:tab w:leader="dot" w:pos="9922" w:val="right"/>
        </w:tabs>
        <w:ind/>
      </w:pPr>
      <w:r>
        <w:fldChar w:fldCharType="begin"/>
      </w:r>
      <w:r>
        <w:instrText>HYPERLINK \l "__RefHeading___46"</w:instrText>
      </w:r>
      <w:r>
        <w:fldChar w:fldCharType="separate"/>
      </w:r>
      <w:r>
        <w:t>ФЕДЕРАЛЬНАЯ СЛУЖБА ПО ТРУДУ И ЗАНЯТОСТИ</w:t>
      </w:r>
      <w:r>
        <w:tab/>
      </w:r>
      <w:r>
        <w:fldChar w:fldCharType="begin"/>
      </w:r>
      <w:r>
        <w:instrText>PAGEREF __RefHeading___46 \h</w:instrText>
      </w:r>
      <w:r>
        <w:fldChar w:fldCharType="separate"/>
      </w:r>
      <w:r>
        <w:t>24</w:t>
      </w:r>
      <w:r>
        <w:fldChar w:fldCharType="end"/>
      </w:r>
      <w:r>
        <w:fldChar w:fldCharType="end"/>
      </w:r>
    </w:p>
    <w:p w14:paraId="2E000000">
      <w:pPr>
        <w:pStyle w:val="Style_11"/>
        <w:tabs>
          <w:tab w:leader="dot" w:pos="9922" w:val="right"/>
        </w:tabs>
        <w:ind/>
      </w:pPr>
      <w:r>
        <w:fldChar w:fldCharType="begin"/>
      </w:r>
      <w:r>
        <w:instrText>HYPERLINK \l "__RefHeading___47"</w:instrText>
      </w:r>
      <w:r>
        <w:fldChar w:fldCharType="separate"/>
      </w:r>
      <w:r>
        <w:t>06.10.2025</w:t>
      </w:r>
      <w:r>
        <w:t>Бизнес оптимизирует налоги за счет сотрудников</w:t>
      </w:r>
      <w:r>
        <w:tab/>
      </w:r>
      <w:r>
        <w:fldChar w:fldCharType="begin"/>
      </w:r>
      <w:r>
        <w:instrText>PAGEREF __RefHeading___47 \h</w:instrText>
      </w:r>
      <w:r>
        <w:fldChar w:fldCharType="separate"/>
      </w:r>
      <w:r>
        <w:t>24</w:t>
      </w:r>
      <w:r>
        <w:fldChar w:fldCharType="end"/>
      </w:r>
      <w:r>
        <w:fldChar w:fldCharType="end"/>
      </w:r>
    </w:p>
    <w:p w14:paraId="2F000000">
      <w:pPr>
        <w:pStyle w:val="Style_11"/>
        <w:tabs>
          <w:tab w:leader="dot" w:pos="9922" w:val="right"/>
        </w:tabs>
        <w:ind/>
      </w:pPr>
      <w:r>
        <w:fldChar w:fldCharType="begin"/>
      </w:r>
      <w:r>
        <w:instrText>HYPERLINK \l "__RefHeading___48"</w:instrText>
      </w:r>
      <w:r>
        <w:fldChar w:fldCharType="separate"/>
      </w:r>
      <w:r>
        <w:t>06.10.2025</w:t>
      </w:r>
      <w:r>
        <w:t>Более половины занятых в теневом секторе экономики нижегородцев легализовали свой труд</w:t>
      </w:r>
      <w:r>
        <w:tab/>
      </w:r>
      <w:r>
        <w:fldChar w:fldCharType="begin"/>
      </w:r>
      <w:r>
        <w:instrText>PAGEREF __RefHeading___48 \h</w:instrText>
      </w:r>
      <w:r>
        <w:fldChar w:fldCharType="separate"/>
      </w:r>
      <w:r>
        <w:t>27</w:t>
      </w:r>
      <w:r>
        <w:fldChar w:fldCharType="end"/>
      </w:r>
      <w:r>
        <w:fldChar w:fldCharType="end"/>
      </w:r>
    </w:p>
    <w:p w14:paraId="30000000">
      <w:pPr>
        <w:pStyle w:val="Style_11"/>
        <w:tabs>
          <w:tab w:leader="dot" w:pos="9922" w:val="right"/>
        </w:tabs>
        <w:ind/>
      </w:pPr>
      <w:r>
        <w:fldChar w:fldCharType="begin"/>
      </w:r>
      <w:r>
        <w:instrText>HYPERLINK \l "__RefHeading___49"</w:instrText>
      </w:r>
      <w:r>
        <w:fldChar w:fldCharType="separate"/>
      </w:r>
      <w:r>
        <w:t>04.10.2025</w:t>
      </w:r>
      <w:r>
        <w:t>На портале «Работа России» более 32 тыс. вакансий в сфере машиностроения</w:t>
      </w:r>
      <w:r>
        <w:tab/>
      </w:r>
      <w:r>
        <w:fldChar w:fldCharType="begin"/>
      </w:r>
      <w:r>
        <w:instrText>PAGEREF __RefHeading___49 \h</w:instrText>
      </w:r>
      <w:r>
        <w:fldChar w:fldCharType="separate"/>
      </w:r>
      <w:r>
        <w:t>28</w:t>
      </w:r>
      <w:r>
        <w:fldChar w:fldCharType="end"/>
      </w:r>
      <w:r>
        <w:fldChar w:fldCharType="end"/>
      </w:r>
    </w:p>
    <w:p w14:paraId="31000000">
      <w:pPr>
        <w:pStyle w:val="Style_10"/>
        <w:tabs>
          <w:tab w:leader="dot" w:pos="9922" w:val="right"/>
        </w:tabs>
        <w:ind/>
      </w:pPr>
      <w:r>
        <w:fldChar w:fldCharType="begin"/>
      </w:r>
      <w:r>
        <w:instrText>HYPERLINK \l "__RefHeading___50"</w:instrText>
      </w:r>
      <w:r>
        <w:fldChar w:fldCharType="separate"/>
      </w:r>
      <w:r>
        <w:t>НОВОСТИ ГОСТРУДИНСПЕКЦИЙ</w:t>
      </w:r>
      <w:r>
        <w:tab/>
      </w:r>
      <w:r>
        <w:fldChar w:fldCharType="begin"/>
      </w:r>
      <w:r>
        <w:instrText>PAGEREF __RefHeading___50 \h</w:instrText>
      </w:r>
      <w:r>
        <w:fldChar w:fldCharType="separate"/>
      </w:r>
      <w:r>
        <w:t>29</w:t>
      </w:r>
      <w:r>
        <w:fldChar w:fldCharType="end"/>
      </w:r>
      <w:r>
        <w:fldChar w:fldCharType="end"/>
      </w:r>
    </w:p>
    <w:p w14:paraId="32000000">
      <w:pPr>
        <w:pStyle w:val="Style_11"/>
        <w:tabs>
          <w:tab w:leader="dot" w:pos="9922" w:val="right"/>
        </w:tabs>
        <w:ind/>
      </w:pPr>
      <w:r>
        <w:fldChar w:fldCharType="begin"/>
      </w:r>
      <w:r>
        <w:instrText>HYPERLINK \l "__RefHeading___51"</w:instrText>
      </w:r>
      <w:r>
        <w:fldChar w:fldCharType="separate"/>
      </w:r>
      <w:r>
        <w:t>06.10.2025</w:t>
      </w:r>
      <w:r>
        <w:t>Сахалинский моряк внезапно умер в увольнении</w:t>
      </w:r>
      <w:r>
        <w:tab/>
      </w:r>
      <w:r>
        <w:fldChar w:fldCharType="begin"/>
      </w:r>
      <w:r>
        <w:instrText>PAGEREF __RefHeading___51 \h</w:instrText>
      </w:r>
      <w:r>
        <w:fldChar w:fldCharType="separate"/>
      </w:r>
      <w:r>
        <w:t>29</w:t>
      </w:r>
      <w:r>
        <w:fldChar w:fldCharType="end"/>
      </w:r>
      <w:r>
        <w:fldChar w:fldCharType="end"/>
      </w:r>
    </w:p>
    <w:p w14:paraId="33000000">
      <w:pPr>
        <w:pStyle w:val="Style_11"/>
        <w:tabs>
          <w:tab w:leader="dot" w:pos="9922" w:val="right"/>
        </w:tabs>
        <w:ind/>
      </w:pPr>
      <w:r>
        <w:fldChar w:fldCharType="begin"/>
      </w:r>
      <w:r>
        <w:instrText>HYPERLINK \l "__RefHeading___52"</w:instrText>
      </w:r>
      <w:r>
        <w:fldChar w:fldCharType="separate"/>
      </w:r>
      <w:r>
        <w:t>06.10.2025</w:t>
      </w:r>
      <w:r>
        <w:t>Красноярский музтеатр высказался о причастности к гибели рабочего в 2024</w:t>
      </w:r>
      <w:r>
        <w:tab/>
      </w:r>
      <w:r>
        <w:fldChar w:fldCharType="begin"/>
      </w:r>
      <w:r>
        <w:instrText>PAGEREF __RefHeading___52 \h</w:instrText>
      </w:r>
      <w:r>
        <w:fldChar w:fldCharType="separate"/>
      </w:r>
      <w:r>
        <w:t>29</w:t>
      </w:r>
      <w:r>
        <w:fldChar w:fldCharType="end"/>
      </w:r>
      <w:r>
        <w:fldChar w:fldCharType="end"/>
      </w:r>
    </w:p>
    <w:p w14:paraId="34000000">
      <w:pPr>
        <w:pStyle w:val="Style_11"/>
        <w:tabs>
          <w:tab w:leader="dot" w:pos="9922" w:val="right"/>
        </w:tabs>
        <w:ind/>
      </w:pPr>
      <w:r>
        <w:fldChar w:fldCharType="begin"/>
      </w:r>
      <w:r>
        <w:instrText>HYPERLINK \l "__RefHeading___53"</w:instrText>
      </w:r>
      <w:r>
        <w:fldChar w:fldCharType="separate"/>
      </w:r>
      <w:r>
        <w:t>06.10.2025</w:t>
      </w:r>
      <w:r>
        <w:t>В Умётском округе рабочий погиб под колесами самоходной машины</w:t>
      </w:r>
      <w:r>
        <w:tab/>
      </w:r>
      <w:r>
        <w:fldChar w:fldCharType="begin"/>
      </w:r>
      <w:r>
        <w:instrText>PAGEREF __RefHeading___53 \h</w:instrText>
      </w:r>
      <w:r>
        <w:fldChar w:fldCharType="separate"/>
      </w:r>
      <w:r>
        <w:t>30</w:t>
      </w:r>
      <w:r>
        <w:fldChar w:fldCharType="end"/>
      </w:r>
      <w:r>
        <w:fldChar w:fldCharType="end"/>
      </w:r>
    </w:p>
    <w:p w14:paraId="35000000">
      <w:pPr>
        <w:pStyle w:val="Style_11"/>
        <w:tabs>
          <w:tab w:leader="dot" w:pos="9922" w:val="right"/>
        </w:tabs>
        <w:ind/>
      </w:pPr>
      <w:r>
        <w:fldChar w:fldCharType="begin"/>
      </w:r>
      <w:r>
        <w:instrText>HYPERLINK \l "__RefHeading___54"</w:instrText>
      </w:r>
      <w:r>
        <w:fldChar w:fldCharType="separate"/>
      </w:r>
      <w:r>
        <w:t>06.10.2025</w:t>
      </w:r>
      <w:r>
        <w:t>Тяжёлый несчастный случай произошёл на воронежском предприятии</w:t>
      </w:r>
      <w:r>
        <w:tab/>
      </w:r>
      <w:r>
        <w:fldChar w:fldCharType="begin"/>
      </w:r>
      <w:r>
        <w:instrText>PAGEREF __RefHeading___54 \h</w:instrText>
      </w:r>
      <w:r>
        <w:fldChar w:fldCharType="separate"/>
      </w:r>
      <w:r>
        <w:t>30</w:t>
      </w:r>
      <w:r>
        <w:fldChar w:fldCharType="end"/>
      </w:r>
      <w:r>
        <w:fldChar w:fldCharType="end"/>
      </w:r>
    </w:p>
    <w:p w14:paraId="36000000">
      <w:pPr>
        <w:pStyle w:val="Style_11"/>
        <w:tabs>
          <w:tab w:leader="dot" w:pos="9922" w:val="right"/>
        </w:tabs>
        <w:ind/>
      </w:pPr>
      <w:r>
        <w:fldChar w:fldCharType="begin"/>
      </w:r>
      <w:r>
        <w:instrText>HYPERLINK \l "__RefHeading___55"</w:instrText>
      </w:r>
      <w:r>
        <w:fldChar w:fldCharType="separate"/>
      </w:r>
      <w:r>
        <w:t>06.10.2025</w:t>
      </w:r>
      <w:r>
        <w:t>Под Пермью 19-летний матрос спрыгнул с судна и утонул</w:t>
      </w:r>
      <w:r>
        <w:tab/>
      </w:r>
      <w:r>
        <w:fldChar w:fldCharType="begin"/>
      </w:r>
      <w:r>
        <w:instrText>PAGEREF __RefHeading___55 \h</w:instrText>
      </w:r>
      <w:r>
        <w:fldChar w:fldCharType="separate"/>
      </w:r>
      <w:r>
        <w:t>31</w:t>
      </w:r>
      <w:r>
        <w:fldChar w:fldCharType="end"/>
      </w:r>
      <w:r>
        <w:fldChar w:fldCharType="end"/>
      </w:r>
    </w:p>
    <w:p w14:paraId="37000000">
      <w:pPr>
        <w:pStyle w:val="Style_11"/>
        <w:tabs>
          <w:tab w:leader="dot" w:pos="9922" w:val="right"/>
        </w:tabs>
        <w:ind/>
      </w:pPr>
      <w:r>
        <w:fldChar w:fldCharType="begin"/>
      </w:r>
      <w:r>
        <w:instrText>HYPERLINK \l "__RefHeading___56"</w:instrText>
      </w:r>
      <w:r>
        <w:fldChar w:fldCharType="separate"/>
      </w:r>
      <w:r>
        <w:t>04.10.2025</w:t>
      </w:r>
      <w:r>
        <w:t>Гострудинспекция назвала причину смерти водителя кирово-чепецкого предприятия</w:t>
      </w:r>
      <w:r>
        <w:tab/>
      </w:r>
      <w:r>
        <w:fldChar w:fldCharType="begin"/>
      </w:r>
      <w:r>
        <w:instrText>PAGEREF __RefHeading___56 \h</w:instrText>
      </w:r>
      <w:r>
        <w:fldChar w:fldCharType="separate"/>
      </w:r>
      <w:r>
        <w:t>31</w:t>
      </w:r>
      <w:r>
        <w:fldChar w:fldCharType="end"/>
      </w:r>
      <w:r>
        <w:fldChar w:fldCharType="end"/>
      </w:r>
    </w:p>
    <w:p w14:paraId="38000000">
      <w:pPr>
        <w:pStyle w:val="Style_11"/>
        <w:tabs>
          <w:tab w:leader="dot" w:pos="9922" w:val="right"/>
        </w:tabs>
        <w:ind/>
      </w:pPr>
      <w:r>
        <w:fldChar w:fldCharType="begin"/>
      </w:r>
      <w:r>
        <w:instrText>HYPERLINK \l "__RefHeading___57"</w:instrText>
      </w:r>
      <w:r>
        <w:fldChar w:fldCharType="separate"/>
      </w:r>
      <w:r>
        <w:t>03.10.2025</w:t>
      </w:r>
      <w:r>
        <w:t>Чебоксарская фирма задерживала зарплату 33 работникам</w:t>
      </w:r>
      <w:r>
        <w:tab/>
      </w:r>
      <w:r>
        <w:fldChar w:fldCharType="begin"/>
      </w:r>
      <w:r>
        <w:instrText>PAGEREF __RefHeading___57 \h</w:instrText>
      </w:r>
      <w:r>
        <w:fldChar w:fldCharType="separate"/>
      </w:r>
      <w:r>
        <w:t>32</w:t>
      </w:r>
      <w:r>
        <w:fldChar w:fldCharType="end"/>
      </w:r>
      <w:r>
        <w:fldChar w:fldCharType="end"/>
      </w:r>
    </w:p>
    <w:p w14:paraId="39000000">
      <w:pPr>
        <w:pStyle w:val="Style_11"/>
        <w:tabs>
          <w:tab w:leader="dot" w:pos="9922" w:val="right"/>
        </w:tabs>
        <w:ind/>
      </w:pPr>
      <w:r>
        <w:fldChar w:fldCharType="begin"/>
      </w:r>
      <w:r>
        <w:instrText>HYPERLINK \l "__RefHeading___58"</w:instrText>
      </w:r>
      <w:r>
        <w:fldChar w:fldCharType="separate"/>
      </w:r>
      <w:r>
        <w:t>03.10.2025</w:t>
      </w:r>
      <w:r>
        <w:t>В Пермском крае работник получил тяжелую травму глаза на бумажном предприятии</w:t>
      </w:r>
      <w:r>
        <w:tab/>
      </w:r>
      <w:r>
        <w:fldChar w:fldCharType="begin"/>
      </w:r>
      <w:r>
        <w:instrText>PAGEREF __RefHeading___58 \h</w:instrText>
      </w:r>
      <w:r>
        <w:fldChar w:fldCharType="separate"/>
      </w:r>
      <w:r>
        <w:t>32</w:t>
      </w:r>
      <w:r>
        <w:fldChar w:fldCharType="end"/>
      </w:r>
      <w:r>
        <w:fldChar w:fldCharType="end"/>
      </w:r>
    </w:p>
    <w:p w14:paraId="3A000000">
      <w:pPr>
        <w:pStyle w:val="Style_11"/>
        <w:tabs>
          <w:tab w:leader="dot" w:pos="9922" w:val="right"/>
        </w:tabs>
        <w:ind/>
      </w:pPr>
      <w:r>
        <w:fldChar w:fldCharType="begin"/>
      </w:r>
      <w:r>
        <w:instrText>HYPERLINK \l "__RefHeading___59"</w:instrText>
      </w:r>
      <w:r>
        <w:fldChar w:fldCharType="separate"/>
      </w:r>
      <w:r>
        <w:t>03.10.2025</w:t>
      </w:r>
      <w:r>
        <w:t>После гибели сотрудника на стройке в Краснообске отстранили от работы 8 человек</w:t>
      </w:r>
      <w:r>
        <w:tab/>
      </w:r>
      <w:r>
        <w:fldChar w:fldCharType="begin"/>
      </w:r>
      <w:r>
        <w:instrText>PAGEREF __RefHeading___59 \h</w:instrText>
      </w:r>
      <w:r>
        <w:fldChar w:fldCharType="separate"/>
      </w:r>
      <w:r>
        <w:t>33</w:t>
      </w:r>
      <w:r>
        <w:fldChar w:fldCharType="end"/>
      </w:r>
      <w:r>
        <w:fldChar w:fldCharType="end"/>
      </w:r>
    </w:p>
    <w:p w14:paraId="3B000000">
      <w:pPr>
        <w:pStyle w:val="Style_11"/>
        <w:tabs>
          <w:tab w:leader="dot" w:pos="9922" w:val="right"/>
        </w:tabs>
        <w:ind/>
      </w:pPr>
      <w:r>
        <w:fldChar w:fldCharType="begin"/>
      </w:r>
      <w:r>
        <w:instrText>HYPERLINK \l "__RefHeading___60"</w:instrText>
      </w:r>
      <w:r>
        <w:fldChar w:fldCharType="separate"/>
      </w:r>
      <w:r>
        <w:t>03.10.2025</w:t>
      </w:r>
      <w:r>
        <w:t>Электромонтажник получил смертельный удар током</w:t>
      </w:r>
      <w:r>
        <w:tab/>
      </w:r>
      <w:r>
        <w:fldChar w:fldCharType="begin"/>
      </w:r>
      <w:r>
        <w:instrText>PAGEREF __RefHeading___60 \h</w:instrText>
      </w:r>
      <w:r>
        <w:fldChar w:fldCharType="separate"/>
      </w:r>
      <w:r>
        <w:t>33</w:t>
      </w:r>
      <w:r>
        <w:fldChar w:fldCharType="end"/>
      </w:r>
      <w:r>
        <w:fldChar w:fldCharType="end"/>
      </w:r>
    </w:p>
    <w:p w14:paraId="3C000000">
      <w:pPr>
        <w:pStyle w:val="Style_11"/>
        <w:tabs>
          <w:tab w:leader="dot" w:pos="9922" w:val="right"/>
        </w:tabs>
        <w:ind/>
      </w:pPr>
      <w:r>
        <w:fldChar w:fldCharType="begin"/>
      </w:r>
      <w:r>
        <w:instrText>HYPERLINK \l "__RefHeading___61"</w:instrText>
      </w:r>
      <w:r>
        <w:fldChar w:fldCharType="separate"/>
      </w:r>
      <w:r>
        <w:t>03.10.2025</w:t>
      </w:r>
      <w:r>
        <w:t>Мужчина тяжело пострадал во время пожара на территории автотранспортного предприятия Нижнего Новгорода</w:t>
      </w:r>
      <w:r>
        <w:tab/>
      </w:r>
      <w:r>
        <w:fldChar w:fldCharType="begin"/>
      </w:r>
      <w:r>
        <w:instrText>PAGEREF __RefHeading___61 \h</w:instrText>
      </w:r>
      <w:r>
        <w:fldChar w:fldCharType="separate"/>
      </w:r>
      <w:r>
        <w:t>34</w:t>
      </w:r>
      <w:r>
        <w:fldChar w:fldCharType="end"/>
      </w:r>
      <w:r>
        <w:fldChar w:fldCharType="end"/>
      </w:r>
    </w:p>
    <w:p w14:paraId="3D000000">
      <w:pPr>
        <w:pStyle w:val="Style_10"/>
        <w:tabs>
          <w:tab w:leader="dot" w:pos="9922" w:val="right"/>
        </w:tabs>
        <w:ind/>
      </w:pPr>
      <w:r>
        <w:fldChar w:fldCharType="begin"/>
      </w:r>
      <w:r>
        <w:instrText>HYPERLINK \l "__RefHeading___62"</w:instrText>
      </w:r>
      <w:r>
        <w:fldChar w:fldCharType="separate"/>
      </w:r>
      <w:r>
        <w:t>ПРОФСОЮЗЫ</w:t>
      </w:r>
      <w:r>
        <w:tab/>
      </w:r>
      <w:r>
        <w:fldChar w:fldCharType="begin"/>
      </w:r>
      <w:r>
        <w:instrText>PAGEREF __RefHeading___62 \h</w:instrText>
      </w:r>
      <w:r>
        <w:fldChar w:fldCharType="separate"/>
      </w:r>
      <w:r>
        <w:t>34</w:t>
      </w:r>
      <w:r>
        <w:fldChar w:fldCharType="end"/>
      </w:r>
      <w:r>
        <w:fldChar w:fldCharType="end"/>
      </w:r>
    </w:p>
    <w:p w14:paraId="3E000000">
      <w:pPr>
        <w:pStyle w:val="Style_11"/>
        <w:tabs>
          <w:tab w:leader="dot" w:pos="9922" w:val="right"/>
        </w:tabs>
        <w:ind/>
      </w:pPr>
      <w:r>
        <w:fldChar w:fldCharType="begin"/>
      </w:r>
      <w:r>
        <w:instrText>HYPERLINK \l "__RefHeading___64"</w:instrText>
      </w:r>
      <w:r>
        <w:fldChar w:fldCharType="separate"/>
      </w:r>
      <w:r>
        <w:t>06.10.2025</w:t>
      </w:r>
      <w:r>
        <w:t>Научно-практическая конференция «Человек труда и наука» пройдет с международным участием</w:t>
      </w:r>
      <w:r>
        <w:tab/>
      </w:r>
      <w:r>
        <w:fldChar w:fldCharType="begin"/>
      </w:r>
      <w:r>
        <w:instrText>PAGEREF __RefHeading___64 \h</w:instrText>
      </w:r>
      <w:r>
        <w:fldChar w:fldCharType="separate"/>
      </w:r>
      <w:r>
        <w:t>34</w:t>
      </w:r>
      <w:r>
        <w:fldChar w:fldCharType="end"/>
      </w:r>
      <w:r>
        <w:fldChar w:fldCharType="end"/>
      </w:r>
    </w:p>
    <w:p w14:paraId="3F000000">
      <w:pPr>
        <w:pStyle w:val="Style_11"/>
        <w:tabs>
          <w:tab w:leader="dot" w:pos="9922" w:val="right"/>
        </w:tabs>
        <w:ind/>
      </w:pPr>
      <w:r>
        <w:fldChar w:fldCharType="begin"/>
      </w:r>
      <w:r>
        <w:instrText>HYPERLINK \l "__RefHeading___65"</w:instrText>
      </w:r>
      <w:r>
        <w:fldChar w:fldCharType="separate"/>
      </w:r>
      <w:r>
        <w:t>06.10.2025</w:t>
      </w:r>
      <w:r>
        <w:t>за поддержку наставничества!</w:t>
      </w:r>
      <w:r>
        <w:tab/>
      </w:r>
      <w:r>
        <w:fldChar w:fldCharType="begin"/>
      </w:r>
      <w:r>
        <w:instrText>PAGEREF __RefHeading___65 \h</w:instrText>
      </w:r>
      <w:r>
        <w:fldChar w:fldCharType="separate"/>
      </w:r>
      <w:r>
        <w:t>35</w:t>
      </w:r>
      <w:r>
        <w:fldChar w:fldCharType="end"/>
      </w:r>
      <w:r>
        <w:fldChar w:fldCharType="end"/>
      </w:r>
    </w:p>
    <w:p w14:paraId="40000000">
      <w:pPr>
        <w:pStyle w:val="Style_11"/>
        <w:tabs>
          <w:tab w:leader="dot" w:pos="9922" w:val="right"/>
        </w:tabs>
        <w:ind/>
      </w:pPr>
      <w:r>
        <w:fldChar w:fldCharType="begin"/>
      </w:r>
      <w:r>
        <w:instrText>HYPERLINK \l "__RefHeading___66"</w:instrText>
      </w:r>
      <w:r>
        <w:fldChar w:fldCharType="separate"/>
      </w:r>
      <w:r>
        <w:t>05.10.2025</w:t>
      </w:r>
      <w:r>
        <w:t>Дмитрий Чуйков: «Профсоюз работников культуры - это сила, объединяющая людей творческого труда во имя создания и благополучия своей семьи и нашей страны»</w:t>
      </w:r>
      <w:r>
        <w:tab/>
      </w:r>
      <w:r>
        <w:fldChar w:fldCharType="begin"/>
      </w:r>
      <w:r>
        <w:instrText>PAGEREF __RefHeading___66 \h</w:instrText>
      </w:r>
      <w:r>
        <w:fldChar w:fldCharType="separate"/>
      </w:r>
      <w:r>
        <w:t>38</w:t>
      </w:r>
      <w:r>
        <w:fldChar w:fldCharType="end"/>
      </w:r>
      <w:r>
        <w:fldChar w:fldCharType="end"/>
      </w:r>
    </w:p>
    <w:p w14:paraId="41000000">
      <w:pPr>
        <w:pStyle w:val="Style_11"/>
        <w:tabs>
          <w:tab w:leader="dot" w:pos="9922" w:val="right"/>
        </w:tabs>
        <w:ind/>
      </w:pPr>
      <w:r>
        <w:fldChar w:fldCharType="begin"/>
      </w:r>
      <w:r>
        <w:instrText>HYPERLINK \l "__RefHeading___67"</w:instrText>
      </w:r>
      <w:r>
        <w:fldChar w:fldCharType="separate"/>
      </w:r>
      <w:r>
        <w:t>03.10.2025</w:t>
      </w:r>
      <w:r>
        <w:t>Социально-трудовой форум «Социальное партнёрство в сфере труда для достижения национальных целей развития России»</w:t>
      </w:r>
      <w:r>
        <w:tab/>
      </w:r>
      <w:r>
        <w:fldChar w:fldCharType="begin"/>
      </w:r>
      <w:r>
        <w:instrText>PAGEREF __RefHeading___67 \h</w:instrText>
      </w:r>
      <w:r>
        <w:fldChar w:fldCharType="separate"/>
      </w:r>
      <w:r>
        <w:t>39</w:t>
      </w:r>
      <w:r>
        <w:fldChar w:fldCharType="end"/>
      </w:r>
      <w:r>
        <w:fldChar w:fldCharType="end"/>
      </w:r>
    </w:p>
    <w:p w14:paraId="42000000">
      <w:pPr>
        <w:pStyle w:val="Style_10"/>
        <w:tabs>
          <w:tab w:leader="dot" w:pos="9922" w:val="right"/>
        </w:tabs>
        <w:ind/>
      </w:pPr>
      <w:r>
        <w:fldChar w:fldCharType="begin"/>
      </w:r>
      <w:r>
        <w:instrText>HYPERLINK \l "__RefHeading___68"</w:instrText>
      </w:r>
      <w:r>
        <w:fldChar w:fldCharType="separate"/>
      </w:r>
      <w:r>
        <w:t>АКТУАЛЬНЫЕ ТЕМЫ ДНЯ</w:t>
      </w:r>
      <w:r>
        <w:tab/>
      </w:r>
      <w:r>
        <w:fldChar w:fldCharType="begin"/>
      </w:r>
      <w:r>
        <w:instrText>PAGEREF __RefHeading___68 \h</w:instrText>
      </w:r>
      <w:r>
        <w:fldChar w:fldCharType="separate"/>
      </w:r>
      <w:r>
        <w:t>41</w:t>
      </w:r>
      <w:r>
        <w:fldChar w:fldCharType="end"/>
      </w:r>
      <w:r>
        <w:fldChar w:fldCharType="end"/>
      </w:r>
    </w:p>
    <w:p w14:paraId="43000000">
      <w:pPr>
        <w:pStyle w:val="Style_11"/>
        <w:tabs>
          <w:tab w:leader="dot" w:pos="9922" w:val="right"/>
        </w:tabs>
        <w:ind/>
      </w:pPr>
      <w:r>
        <w:fldChar w:fldCharType="begin"/>
      </w:r>
      <w:r>
        <w:instrText>HYPERLINK \l "__RefHeading___69"</w:instrText>
      </w:r>
      <w:r>
        <w:fldChar w:fldCharType="separate"/>
      </w:r>
      <w:r>
        <w:t>06.10.2025</w:t>
      </w:r>
      <w:r>
        <w:t>В Госдуме предложили обеспечивать учителей бесплатным горячим питанием</w:t>
      </w:r>
      <w:r>
        <w:tab/>
      </w:r>
      <w:r>
        <w:fldChar w:fldCharType="begin"/>
      </w:r>
      <w:r>
        <w:instrText>PAGEREF __RefHeading___69 \h</w:instrText>
      </w:r>
      <w:r>
        <w:fldChar w:fldCharType="separate"/>
      </w:r>
      <w:r>
        <w:t>41</w:t>
      </w:r>
      <w:r>
        <w:fldChar w:fldCharType="end"/>
      </w:r>
      <w:r>
        <w:fldChar w:fldCharType="end"/>
      </w:r>
    </w:p>
    <w:p w14:paraId="44000000">
      <w:pPr>
        <w:pStyle w:val="Style_11"/>
        <w:tabs>
          <w:tab w:leader="dot" w:pos="9922" w:val="right"/>
        </w:tabs>
        <w:ind/>
      </w:pPr>
      <w:r>
        <w:fldChar w:fldCharType="begin"/>
      </w:r>
      <w:r>
        <w:instrText>HYPERLINK \l "__RefHeading___70"</w:instrText>
      </w:r>
      <w:r>
        <w:fldChar w:fldCharType="separate"/>
      </w:r>
      <w:r>
        <w:t>06.10.2025</w:t>
      </w:r>
      <w:r>
        <w:t>Комитет ГД одобрил продление моратория на единую уплату налогов и зарплат в ГОЗ</w:t>
      </w:r>
      <w:r>
        <w:tab/>
      </w:r>
      <w:r>
        <w:fldChar w:fldCharType="begin"/>
      </w:r>
      <w:r>
        <w:instrText>PAGEREF __RefHeading___70 \h</w:instrText>
      </w:r>
      <w:r>
        <w:fldChar w:fldCharType="separate"/>
      </w:r>
      <w:r>
        <w:t>41</w:t>
      </w:r>
      <w:r>
        <w:fldChar w:fldCharType="end"/>
      </w:r>
      <w:r>
        <w:fldChar w:fldCharType="end"/>
      </w:r>
    </w:p>
    <w:p w14:paraId="45000000">
      <w:pPr>
        <w:pStyle w:val="Style_11"/>
        <w:tabs>
          <w:tab w:leader="dot" w:pos="9922" w:val="right"/>
        </w:tabs>
        <w:ind/>
      </w:pPr>
      <w:r>
        <w:fldChar w:fldCharType="begin"/>
      </w:r>
      <w:r>
        <w:instrText>HYPERLINK \l "__RefHeading___71"</w:instrText>
      </w:r>
      <w:r>
        <w:fldChar w:fldCharType="separate"/>
      </w:r>
      <w:r>
        <w:t>06.10.2025</w:t>
      </w:r>
      <w:r>
        <w:t>В России могут «отлучить» от госконтрактов компании с рабочими-нелегалами</w:t>
      </w:r>
      <w:r>
        <w:tab/>
      </w:r>
      <w:r>
        <w:fldChar w:fldCharType="begin"/>
      </w:r>
      <w:r>
        <w:instrText>PAGEREF __RefHeading___71 \h</w:instrText>
      </w:r>
      <w:r>
        <w:fldChar w:fldCharType="separate"/>
      </w:r>
      <w:r>
        <w:t>42</w:t>
      </w:r>
      <w:r>
        <w:fldChar w:fldCharType="end"/>
      </w:r>
      <w:r>
        <w:fldChar w:fldCharType="end"/>
      </w:r>
    </w:p>
    <w:p w14:paraId="46000000">
      <w:pPr>
        <w:pStyle w:val="Style_11"/>
        <w:tabs>
          <w:tab w:leader="dot" w:pos="9922" w:val="right"/>
        </w:tabs>
        <w:ind/>
      </w:pPr>
      <w:r>
        <w:fldChar w:fldCharType="begin"/>
      </w:r>
      <w:r>
        <w:instrText>HYPERLINK \l "__RefHeading___72"</w:instrText>
      </w:r>
      <w:r>
        <w:fldChar w:fldCharType="separate"/>
      </w:r>
      <w:r>
        <w:t>06.10.2025</w:t>
      </w:r>
      <w:r>
        <w:t>Зарплаты в медицине выросли на 13% за год</w:t>
      </w:r>
      <w:r>
        <w:tab/>
      </w:r>
      <w:r>
        <w:fldChar w:fldCharType="begin"/>
      </w:r>
      <w:r>
        <w:instrText>PAGEREF __RefHeading___72 \h</w:instrText>
      </w:r>
      <w:r>
        <w:fldChar w:fldCharType="separate"/>
      </w:r>
      <w:r>
        <w:t>43</w:t>
      </w:r>
      <w:r>
        <w:fldChar w:fldCharType="end"/>
      </w:r>
      <w:r>
        <w:fldChar w:fldCharType="end"/>
      </w:r>
    </w:p>
    <w:p w14:paraId="47000000">
      <w:pPr>
        <w:pStyle w:val="Style_11"/>
        <w:tabs>
          <w:tab w:leader="dot" w:pos="9922" w:val="right"/>
        </w:tabs>
        <w:ind/>
      </w:pPr>
      <w:r>
        <w:fldChar w:fldCharType="begin"/>
      </w:r>
      <w:r>
        <w:instrText>HYPERLINK \l "__RefHeading___74"</w:instrText>
      </w:r>
      <w:r>
        <w:fldChar w:fldCharType="separate"/>
      </w:r>
      <w:r>
        <w:t>05.10.2025</w:t>
      </w:r>
      <w:r>
        <w:t>Учителей предупредили о наказаниях за подарки дороже 3 тысяч рублей</w:t>
      </w:r>
      <w:r>
        <w:tab/>
      </w:r>
      <w:r>
        <w:fldChar w:fldCharType="begin"/>
      </w:r>
      <w:r>
        <w:instrText>PAGEREF __RefHeading___74 \h</w:instrText>
      </w:r>
      <w:r>
        <w:fldChar w:fldCharType="separate"/>
      </w:r>
      <w:r>
        <w:t>43</w:t>
      </w:r>
      <w:r>
        <w:fldChar w:fldCharType="end"/>
      </w:r>
      <w:r>
        <w:fldChar w:fldCharType="end"/>
      </w:r>
    </w:p>
    <w:p w14:paraId="48000000">
      <w:pPr>
        <w:pStyle w:val="Style_11"/>
        <w:tabs>
          <w:tab w:leader="dot" w:pos="9922" w:val="right"/>
        </w:tabs>
        <w:ind/>
      </w:pPr>
      <w:r>
        <w:fldChar w:fldCharType="begin"/>
      </w:r>
      <w:r>
        <w:instrText>HYPERLINK \l "__RefHeading___75"</w:instrText>
      </w:r>
      <w:r>
        <w:fldChar w:fldCharType="separate"/>
      </w:r>
      <w:r>
        <w:t>05.10.2025</w:t>
      </w:r>
      <w:r>
        <w:t>В Госдуме объяснили, почему нельзя сделать обязательной 13-ю зарплату</w:t>
      </w:r>
      <w:r>
        <w:tab/>
      </w:r>
      <w:r>
        <w:fldChar w:fldCharType="begin"/>
      </w:r>
      <w:r>
        <w:instrText>PAGEREF __RefHeading___75 \h</w:instrText>
      </w:r>
      <w:r>
        <w:fldChar w:fldCharType="separate"/>
      </w:r>
      <w:r>
        <w:t>44</w:t>
      </w:r>
      <w:r>
        <w:fldChar w:fldCharType="end"/>
      </w:r>
      <w:r>
        <w:fldChar w:fldCharType="end"/>
      </w:r>
    </w:p>
    <w:p w14:paraId="49000000">
      <w:pPr>
        <w:pStyle w:val="Style_11"/>
        <w:tabs>
          <w:tab w:leader="dot" w:pos="9922" w:val="right"/>
        </w:tabs>
        <w:ind/>
      </w:pPr>
      <w:r>
        <w:fldChar w:fldCharType="begin"/>
      </w:r>
      <w:r>
        <w:instrText>HYPERLINK \l "__RefHeading___76"</w:instrText>
      </w:r>
      <w:r>
        <w:fldChar w:fldCharType="separate"/>
      </w:r>
      <w:r>
        <w:t>05.10.2025</w:t>
      </w:r>
      <w:r>
        <w:t>Программа "Запорожские герои" поможет сократить дефицит управленцев</w:t>
      </w:r>
      <w:r>
        <w:tab/>
      </w:r>
      <w:r>
        <w:fldChar w:fldCharType="begin"/>
      </w:r>
      <w:r>
        <w:instrText>PAGEREF __RefHeading___76 \h</w:instrText>
      </w:r>
      <w:r>
        <w:fldChar w:fldCharType="separate"/>
      </w:r>
      <w:r>
        <w:t>45</w:t>
      </w:r>
      <w:r>
        <w:fldChar w:fldCharType="end"/>
      </w:r>
      <w:r>
        <w:fldChar w:fldCharType="end"/>
      </w:r>
    </w:p>
    <w:p w14:paraId="4A000000">
      <w:pPr>
        <w:pStyle w:val="Style_11"/>
        <w:tabs>
          <w:tab w:leader="dot" w:pos="9922" w:val="right"/>
        </w:tabs>
        <w:ind/>
      </w:pPr>
      <w:r>
        <w:fldChar w:fldCharType="begin"/>
      </w:r>
      <w:r>
        <w:instrText>HYPERLINK \l "__RefHeading___77"</w:instrText>
      </w:r>
      <w:r>
        <w:fldChar w:fldCharType="separate"/>
      </w:r>
      <w:r>
        <w:t>05.10.2025</w:t>
      </w:r>
      <w:r>
        <w:t>В Госдуме предложили давать служебное жилье учителям с возможностью приватизации</w:t>
      </w:r>
      <w:r>
        <w:tab/>
      </w:r>
      <w:r>
        <w:fldChar w:fldCharType="begin"/>
      </w:r>
      <w:r>
        <w:instrText>PAGEREF __RefHeading___77 \h</w:instrText>
      </w:r>
      <w:r>
        <w:fldChar w:fldCharType="separate"/>
      </w:r>
      <w:r>
        <w:t>46</w:t>
      </w:r>
      <w:r>
        <w:fldChar w:fldCharType="end"/>
      </w:r>
      <w:r>
        <w:fldChar w:fldCharType="end"/>
      </w:r>
    </w:p>
    <w:p w14:paraId="4B000000">
      <w:pPr>
        <w:pStyle w:val="Style_11"/>
        <w:tabs>
          <w:tab w:leader="dot" w:pos="9922" w:val="right"/>
        </w:tabs>
        <w:ind/>
      </w:pPr>
      <w:r>
        <w:fldChar w:fldCharType="begin"/>
      </w:r>
      <w:r>
        <w:instrText>HYPERLINK \l "__RefHeading___78"</w:instrText>
      </w:r>
      <w:r>
        <w:fldChar w:fldCharType="separate"/>
      </w:r>
      <w:r>
        <w:t>04.10.2025</w:t>
      </w:r>
      <w:r>
        <w:t>В России часть зарплаты могут удержать в счет погашения долга по налогам</w:t>
      </w:r>
      <w:r>
        <w:tab/>
      </w:r>
      <w:r>
        <w:fldChar w:fldCharType="begin"/>
      </w:r>
      <w:r>
        <w:instrText>PAGEREF __RefHeading___78 \h</w:instrText>
      </w:r>
      <w:r>
        <w:fldChar w:fldCharType="separate"/>
      </w:r>
      <w:r>
        <w:t>46</w:t>
      </w:r>
      <w:r>
        <w:fldChar w:fldCharType="end"/>
      </w:r>
      <w:r>
        <w:fldChar w:fldCharType="end"/>
      </w:r>
    </w:p>
    <w:p w14:paraId="4C000000">
      <w:pPr>
        <w:pStyle w:val="Style_11"/>
        <w:tabs>
          <w:tab w:leader="dot" w:pos="9922" w:val="right"/>
        </w:tabs>
        <w:ind/>
      </w:pPr>
      <w:r>
        <w:fldChar w:fldCharType="begin"/>
      </w:r>
      <w:r>
        <w:instrText>HYPERLINK \l "__RefHeading___79"</w:instrText>
      </w:r>
      <w:r>
        <w:fldChar w:fldCharType="separate"/>
      </w:r>
      <w:r>
        <w:t>03.10.2025</w:t>
      </w:r>
      <w:r>
        <w:t>В России запустили новую премию лучшего работодателя в ТЭК</w:t>
      </w:r>
      <w:r>
        <w:tab/>
      </w:r>
      <w:r>
        <w:fldChar w:fldCharType="begin"/>
      </w:r>
      <w:r>
        <w:instrText>PAGEREF __RefHeading___79 \h</w:instrText>
      </w:r>
      <w:r>
        <w:fldChar w:fldCharType="separate"/>
      </w:r>
      <w:r>
        <w:t>47</w:t>
      </w:r>
      <w:r>
        <w:fldChar w:fldCharType="end"/>
      </w:r>
      <w:r>
        <w:fldChar w:fldCharType="end"/>
      </w:r>
    </w:p>
    <w:p w14:paraId="4D000000">
      <w:pPr>
        <w:pStyle w:val="Style_11"/>
        <w:tabs>
          <w:tab w:leader="dot" w:pos="9922" w:val="right"/>
        </w:tabs>
        <w:ind/>
      </w:pPr>
      <w:r>
        <w:fldChar w:fldCharType="begin"/>
      </w:r>
      <w:r>
        <w:instrText>HYPERLINK \l "__RefHeading___80"</w:instrText>
      </w:r>
      <w:r>
        <w:fldChar w:fldCharType="separate"/>
      </w:r>
      <w:r>
        <w:t>03.10.2025</w:t>
      </w:r>
      <w:r>
        <w:t>«Пилот» с ОГЭ-2: в Минпросвещения предложили расширить эксперимент</w:t>
      </w:r>
      <w:r>
        <w:tab/>
      </w:r>
      <w:r>
        <w:fldChar w:fldCharType="begin"/>
      </w:r>
      <w:r>
        <w:instrText>PAGEREF __RefHeading___80 \h</w:instrText>
      </w:r>
      <w:r>
        <w:fldChar w:fldCharType="separate"/>
      </w:r>
      <w:r>
        <w:t>48</w:t>
      </w:r>
      <w:r>
        <w:fldChar w:fldCharType="end"/>
      </w:r>
      <w:r>
        <w:fldChar w:fldCharType="end"/>
      </w:r>
    </w:p>
    <w:p w14:paraId="4E000000">
      <w:pPr>
        <w:pStyle w:val="Style_11"/>
        <w:tabs>
          <w:tab w:leader="dot" w:pos="9922" w:val="right"/>
        </w:tabs>
        <w:ind/>
      </w:pPr>
      <w:r>
        <w:fldChar w:fldCharType="begin"/>
      </w:r>
      <w:r>
        <w:instrText>HYPERLINK \l "__RefHeading___81"</w:instrText>
      </w:r>
      <w:r>
        <w:fldChar w:fldCharType="separate"/>
      </w:r>
      <w:r>
        <w:t>03.10.2025</w:t>
      </w:r>
      <w:r>
        <w:t>Зарплаты россиян резко упали после перехода на четырехдневку</w:t>
      </w:r>
      <w:r>
        <w:tab/>
      </w:r>
      <w:r>
        <w:fldChar w:fldCharType="begin"/>
      </w:r>
      <w:r>
        <w:instrText>PAGEREF __RefHeading___81 \h</w:instrText>
      </w:r>
      <w:r>
        <w:fldChar w:fldCharType="separate"/>
      </w:r>
      <w:r>
        <w:t>49</w:t>
      </w:r>
      <w:r>
        <w:fldChar w:fldCharType="end"/>
      </w:r>
      <w:r>
        <w:fldChar w:fldCharType="end"/>
      </w:r>
    </w:p>
    <w:p w14:paraId="50000000">
      <w:r>
        <w:fldChar w:fldCharType="end"/>
      </w:r>
    </w:p>
    <w:p w14:paraId="51000000">
      <w:pPr>
        <w:pStyle w:val="Style_13"/>
      </w:pPr>
      <w:r>
        <w:br w:type="page"/>
      </w:r>
    </w:p>
    <w:p w14:paraId="52000000">
      <w:bookmarkStart w:id="3" w:name="__RefHeading___82"/>
      <w:bookmarkEnd w:id="3"/>
      <w:pPr>
        <w:pStyle w:val="Style_14"/>
      </w:pPr>
      <w:bookmarkStart w:id="4" w:name="d_80eceefb26124d1fbf442609619aa6b5"/>
      <w:bookmarkEnd w:id="4"/>
      <w:bookmarkStart w:id="5" w:name="d_f7687078d48b4be08250588dc4557182"/>
      <w:bookmarkEnd w:id="5"/>
      <w:bookmarkStart w:id="6" w:name="d_55de1b4d3c5c4b27b4e0e61a55b0e9e9"/>
      <w:bookmarkEnd w:id="6"/>
      <w:bookmarkStart w:id="7" w:name="d_94f559e1c6db4b38b144a61aada80984"/>
      <w:bookmarkEnd w:id="7"/>
      <w:bookmarkStart w:id="8" w:name="d_b0a6dce251124c8e84b4aa6c181afde8"/>
      <w:bookmarkEnd w:id="8"/>
      <w:bookmarkStart w:id="9" w:name="d_3e99f945d7ce4a5a86bb7c3bfe44ed31"/>
      <w:bookmarkEnd w:id="9"/>
      <w:bookmarkStart w:id="10" w:name="d_63efbd243961488e8b6bb270eca13cd0"/>
      <w:bookmarkEnd w:id="10"/>
      <w:bookmarkStart w:id="11" w:name="d_31681b04b7c44de8b04f7ae40443c9a1"/>
      <w:bookmarkEnd w:id="11"/>
      <w:r>
        <w:rPr>
          <w:rStyle w:val="Style_15_ch"/>
          <w:rFonts w:asciiTheme="minorAscii" w:hAnsiTheme="minorHAnsi"/>
        </w:rPr>
        <w:t>06.10.2025</w:t>
      </w:r>
      <w:r>
        <w:rPr>
          <w:rFonts w:asciiTheme="minorAscii" w:hAnsiTheme="minorHAnsi"/>
        </w:rPr>
        <w:br/>
      </w:r>
      <w:r>
        <w:rPr>
          <w:rStyle w:val="Style_16_ch"/>
          <w:rFonts w:asciiTheme="minorAscii" w:hAnsiTheme="minorHAnsi"/>
        </w:rPr>
        <w:t>Максимальный размер страховой выплаты в 2026 году вырастет до 127 тыс. рублей</w:t>
      </w:r>
    </w:p>
    <w:p w14:paraId="53000000">
      <w:pPr>
        <w:pStyle w:val="Style_13"/>
        <w:rPr>
          <w:rFonts w:asciiTheme="minorAscii" w:hAnsiTheme="minorHAnsi"/>
        </w:rPr>
      </w:pPr>
      <w:r>
        <w:rPr>
          <w:rFonts w:asciiTheme="minorAscii" w:hAnsiTheme="minorHAnsi"/>
          <w:b w:val="1"/>
        </w:rPr>
        <w:t>Несчастный случай</w:t>
      </w:r>
      <w:r>
        <w:rPr>
          <w:rFonts w:asciiTheme="minorAscii" w:hAnsiTheme="minorHAnsi"/>
        </w:rPr>
        <w:t xml:space="preserve"> на </w:t>
      </w:r>
      <w:r>
        <w:rPr>
          <w:rFonts w:asciiTheme="minorAscii" w:hAnsiTheme="minorHAnsi"/>
          <w:b w:val="1"/>
        </w:rPr>
        <w:t>производстве</w:t>
      </w:r>
      <w:r>
        <w:rPr>
          <w:rFonts w:asciiTheme="minorAscii" w:hAnsiTheme="minorHAnsi"/>
        </w:rPr>
        <w:t xml:space="preserve"> является страховым, если он произошел с застрахованным лицом и подтвержден документально сообщается в материалах Социального фонда России</w:t>
      </w:r>
    </w:p>
    <w:p w14:paraId="54000000">
      <w:pPr>
        <w:pStyle w:val="Style_13"/>
        <w:rPr>
          <w:rFonts w:asciiTheme="minorAscii" w:hAnsiTheme="minorHAnsi"/>
        </w:rPr>
      </w:pPr>
      <w:r>
        <w:rPr>
          <w:rFonts w:asciiTheme="minorAscii" w:hAnsiTheme="minorHAnsi"/>
        </w:rPr>
        <w:t>Более 104 млрд рублей выделят в 2026 году на финансовое обеспечение ежемесячных страховых выплат, а максимальный размер выплаты вырастет до 127 тыс. рублей в месяц. Об этом свидетельствуют материалы к проекту бюджета Социального фонда России, который изучил ТАСС.</w:t>
      </w:r>
    </w:p>
    <w:p w14:paraId="55000000">
      <w:pPr>
        <w:pStyle w:val="Style_13"/>
        <w:rPr>
          <w:rFonts w:asciiTheme="minorAscii" w:hAnsiTheme="minorHAnsi"/>
        </w:rPr>
      </w:pPr>
      <w:r>
        <w:rPr>
          <w:rFonts w:asciiTheme="minorAscii" w:hAnsiTheme="minorHAnsi"/>
        </w:rPr>
        <w:t xml:space="preserve">Претендовать на страховую выплату могут </w:t>
      </w:r>
      <w:r>
        <w:rPr>
          <w:rFonts w:asciiTheme="minorAscii" w:hAnsiTheme="minorHAnsi"/>
          <w:b w:val="1"/>
        </w:rPr>
        <w:t>работники</w:t>
      </w:r>
      <w:r>
        <w:rPr>
          <w:rFonts w:asciiTheme="minorAscii" w:hAnsiTheme="minorHAnsi"/>
        </w:rPr>
        <w:t xml:space="preserve">, которые </w:t>
      </w:r>
      <w:r>
        <w:rPr>
          <w:rFonts w:asciiTheme="minorAscii" w:hAnsiTheme="minorHAnsi"/>
          <w:b w:val="1"/>
        </w:rPr>
        <w:t>получили травму</w:t>
      </w:r>
      <w:r>
        <w:rPr>
          <w:rFonts w:asciiTheme="minorAscii" w:hAnsiTheme="minorHAnsi"/>
        </w:rPr>
        <w:t xml:space="preserve"> на производстве. </w:t>
      </w:r>
      <w:r>
        <w:rPr>
          <w:rFonts w:asciiTheme="minorAscii" w:hAnsiTheme="minorHAnsi"/>
          <w:b w:val="1"/>
        </w:rPr>
        <w:t>Несчастный случай</w:t>
      </w:r>
      <w:r>
        <w:rPr>
          <w:rFonts w:asciiTheme="minorAscii" w:hAnsiTheme="minorHAnsi"/>
        </w:rPr>
        <w:t xml:space="preserve"> на </w:t>
      </w:r>
      <w:r>
        <w:rPr>
          <w:rFonts w:asciiTheme="minorAscii" w:hAnsiTheme="minorHAnsi"/>
          <w:b w:val="1"/>
        </w:rPr>
        <w:t>производстве</w:t>
      </w:r>
      <w:r>
        <w:rPr>
          <w:rFonts w:asciiTheme="minorAscii" w:hAnsiTheme="minorHAnsi"/>
        </w:rPr>
        <w:t xml:space="preserve"> является страховым, если он произошел с застрахованным лицом и подтвержден документально.</w:t>
      </w:r>
    </w:p>
    <w:p w14:paraId="56000000">
      <w:pPr>
        <w:pStyle w:val="Style_13"/>
        <w:rPr>
          <w:rFonts w:asciiTheme="minorAscii" w:hAnsiTheme="minorHAnsi"/>
        </w:rPr>
      </w:pPr>
      <w:r>
        <w:rPr>
          <w:rFonts w:asciiTheme="minorAscii" w:hAnsiTheme="minorHAnsi"/>
        </w:rPr>
        <w:t>Максимальный размер ежемесячной страховой выплаты с 1 февраля 2026 года составит 127 218 рублей, с 1 февраля 2027 года - 132 307 рублей, с 1 февраля 2028 года - 137 599 рублей. Расходы на финансовое обеспечение ежемесячных страховых выплат предусмотрены на 2026 год в сумме 104,7 млрд рублей, на 2027 год - 108,5 млрд рублей, на 2028 год - 112,5 млрд рублей.</w:t>
      </w:r>
    </w:p>
    <w:p w14:paraId="57000000">
      <w:pPr>
        <w:pStyle w:val="Style_13"/>
        <w:rPr>
          <w:rFonts w:asciiTheme="minorAscii" w:hAnsiTheme="minorHAnsi"/>
        </w:rPr>
      </w:pPr>
      <w:r>
        <w:rPr>
          <w:rFonts w:asciiTheme="minorAscii" w:hAnsiTheme="minorHAnsi"/>
        </w:rPr>
        <w:t>Кроме того, расходы на медицинскую, социальную и профессиональную реабилитацию пострадавших в 2026 году запланированы в размере 12,2 млрд рублей, на 2027 год - 12,7 млрд рублей, на 2028 год - 13,2 млрд рублей. Расходы на обеспечение предупредительных мер по сокращению производственного травматизма и профессиональных заболеваний работников составят в 2026 году 42,1 млрд рублей, в 2027 году - 45,5 млрд рублей, в 2028 году - 49 млрд рублей.</w:t>
      </w:r>
    </w:p>
    <w:p w14:paraId="5800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"https://tass.ru/obschestvo/25257585"</w:instrText>
      </w:r>
      <w:r>
        <w:rPr>
          <w:rStyle w:val="Style_17_ch"/>
          <w:rFonts w:asciiTheme="minorAscii" w:hAnsiTheme="minorHAnsi"/>
          <w:sz w:val="24"/>
        </w:rPr>
        <w:fldChar w:fldCharType="separate"/>
      </w:r>
      <w:r>
        <w:rPr>
          <w:rStyle w:val="Style_17_ch"/>
          <w:rFonts w:asciiTheme="minorAscii" w:hAnsiTheme="minorHAnsi"/>
          <w:sz w:val="24"/>
        </w:rPr>
        <w:t>https://tass.ru/obschestvo/25257585</w:t>
      </w:r>
      <w:r>
        <w:rPr>
          <w:rStyle w:val="Style_17_ch"/>
          <w:rFonts w:asciiTheme="minorAscii" w:hAnsiTheme="minorHAnsi"/>
          <w:sz w:val="24"/>
        </w:rPr>
        <w:fldChar w:fldCharType="end"/>
      </w:r>
    </w:p>
    <w:p w14:paraId="59000000">
      <w:bookmarkStart w:id="12" w:name="__RefHeading___9"/>
      <w:bookmarkEnd w:id="12"/>
      <w:pPr>
        <w:pStyle w:val="Style_18"/>
        <w:rPr>
          <w:rFonts w:asciiTheme="minorAscii" w:hAnsiTheme="minorHAnsi"/>
        </w:rPr>
      </w:pPr>
      <w:r>
        <w:rPr>
          <w:rStyle w:val="Style_15_ch"/>
          <w:rFonts w:asciiTheme="minorAscii" w:hAnsiTheme="minorHAnsi"/>
        </w:rPr>
        <w:t>06.10.2025</w:t>
      </w:r>
      <w:r>
        <w:rPr>
          <w:rFonts w:asciiTheme="minorAscii" w:hAnsiTheme="minorHAnsi"/>
        </w:rPr>
        <w:br/>
      </w:r>
      <w:r>
        <w:rPr>
          <w:rStyle w:val="Style_16_ch"/>
          <w:rFonts w:asciiTheme="minorAscii" w:hAnsiTheme="minorHAnsi"/>
        </w:rPr>
        <w:t>Шахта группы "Распадская" остановила добычу угля после обрушения породы</w:t>
      </w:r>
    </w:p>
    <w:p w14:paraId="5A000000">
      <w:pPr>
        <w:pStyle w:val="Style_13"/>
        <w:rPr>
          <w:rFonts w:asciiTheme="minorAscii" w:hAnsiTheme="minorHAnsi"/>
        </w:rPr>
      </w:pPr>
      <w:r>
        <w:rPr>
          <w:rFonts w:asciiTheme="minorAscii" w:hAnsiTheme="minorHAnsi"/>
        </w:rPr>
        <w:t>Шахта "Ерунаковская-8" (входит в ПАО "Распадская"), где в воскресенье произошло обрушение горной породы, приостановила добычу угля, сообщили "Интерфаксу" в Министерстве угольной промышленности Кемеровской области.</w:t>
      </w:r>
    </w:p>
    <w:p w14:paraId="5B000000">
      <w:pPr>
        <w:pStyle w:val="Style_13"/>
        <w:rPr>
          <w:rFonts w:asciiTheme="minorAscii" w:hAnsiTheme="minorHAnsi"/>
        </w:rPr>
      </w:pPr>
      <w:r>
        <w:rPr>
          <w:rFonts w:asciiTheme="minorAscii" w:hAnsiTheme="minorHAnsi"/>
        </w:rPr>
        <w:t>"Идет расследование и ремонт крепления горной выработки", - сказал представитель министерства, не назвав сроки приостановки.</w:t>
      </w:r>
    </w:p>
    <w:p w14:paraId="5C000000">
      <w:pPr>
        <w:pStyle w:val="Style_13"/>
        <w:rPr>
          <w:rFonts w:asciiTheme="minorAscii" w:hAnsiTheme="minorHAnsi"/>
        </w:rPr>
      </w:pPr>
      <w:r>
        <w:rPr>
          <w:rFonts w:asciiTheme="minorAscii" w:hAnsiTheme="minorHAnsi"/>
        </w:rPr>
        <w:t>В ООО "Распадская угольная компания" (РУК, управляет активами ПАО) "Интерфаксу" ранее пояснили, что "на жизнедеятельность предприятия данная ситуация не повлияла", и оставили без комментариев вопрос о том, продолжаются ли на шахте угледобыча и проходка.</w:t>
      </w:r>
    </w:p>
    <w:p w14:paraId="5D000000">
      <w:pPr>
        <w:pStyle w:val="Style_13"/>
        <w:rPr>
          <w:rFonts w:asciiTheme="minorAscii" w:hAnsiTheme="minorHAnsi"/>
        </w:rPr>
      </w:pPr>
      <w:r>
        <w:rPr>
          <w:rFonts w:asciiTheme="minorAscii" w:hAnsiTheme="minorHAnsi"/>
        </w:rPr>
        <w:t xml:space="preserve">Вывал горной массы с кровли выработки произошел в 05:30 по местному времени (01:30 по Москве) 5 октября. Спасатели вывели на поверхность всех </w:t>
      </w:r>
      <w:r>
        <w:rPr>
          <w:rFonts w:asciiTheme="minorAscii" w:hAnsiTheme="minorHAnsi"/>
          <w:b w:val="1"/>
        </w:rPr>
        <w:t>работников</w:t>
      </w:r>
      <w:r>
        <w:rPr>
          <w:rFonts w:asciiTheme="minorAscii" w:hAnsiTheme="minorHAnsi"/>
        </w:rPr>
        <w:t xml:space="preserve"> (151 человек), </w:t>
      </w:r>
      <w:r>
        <w:rPr>
          <w:rFonts w:asciiTheme="minorAscii" w:hAnsiTheme="minorHAnsi"/>
          <w:b w:val="1"/>
        </w:rPr>
        <w:t>пострадавших</w:t>
      </w:r>
      <w:r>
        <w:rPr>
          <w:rFonts w:asciiTheme="minorAscii" w:hAnsiTheme="minorHAnsi"/>
        </w:rPr>
        <w:t xml:space="preserve"> не было.</w:t>
      </w:r>
    </w:p>
    <w:p w14:paraId="5E000000">
      <w:pPr>
        <w:pStyle w:val="Style_13"/>
        <w:rPr>
          <w:rFonts w:asciiTheme="minorAscii" w:hAnsiTheme="minorHAnsi"/>
        </w:rPr>
      </w:pPr>
      <w:r>
        <w:rPr>
          <w:rFonts w:asciiTheme="minorAscii" w:hAnsiTheme="minorHAnsi"/>
        </w:rPr>
        <w:t>"Марка Ж является одной из наиболее премиальных в угле, на долю "Ерунаковской-8" могло приходиться около 10-15% от выручки компании, длительное закрытие довольно ощутимо сказалось бы на "Распадской". Но мы полагаем, что шахту довольно скоро могут открыть - аварии в угле довольно частое явление", - полагает ведущий аналитик "Т-Инвестиций" Ахмед Алиев.</w:t>
      </w:r>
    </w:p>
    <w:p w14:paraId="5F000000">
      <w:pPr>
        <w:pStyle w:val="Style_13"/>
        <w:rPr>
          <w:rFonts w:asciiTheme="minorAscii" w:hAnsiTheme="minorHAnsi"/>
        </w:rPr>
      </w:pPr>
      <w:r>
        <w:rPr>
          <w:rFonts w:asciiTheme="minorAscii" w:hAnsiTheme="minorHAnsi"/>
        </w:rPr>
        <w:t>В I полугодии 2025 года ПАО "Распадская" сократило выручку по МСФО на 30% - до 699 $ млн.</w:t>
      </w:r>
    </w:p>
    <w:p w14:paraId="60000000">
      <w:pPr>
        <w:pStyle w:val="Style_13"/>
        <w:rPr>
          <w:rFonts w:asciiTheme="minorAscii" w:hAnsiTheme="minorHAnsi"/>
        </w:rPr>
      </w:pPr>
      <w:r>
        <w:rPr>
          <w:rFonts w:asciiTheme="minorAscii" w:hAnsiTheme="minorHAnsi"/>
        </w:rPr>
        <w:t>Последний раз компания раскрывала добычу на "Ерунаковской-8" в 2022 году, тогда шахта добыла 1,659 млн тонн угля, вся группа "Распадская" - 21,5 млн тонн угля. В более поздний период "Распадская" перестала раскрывать данные о добыче угля отдельными предприятиями группы.</w:t>
      </w:r>
    </w:p>
    <w:p w14:paraId="61000000">
      <w:pPr>
        <w:pStyle w:val="Style_13"/>
        <w:rPr>
          <w:rFonts w:asciiTheme="minorAscii" w:hAnsiTheme="minorHAnsi"/>
        </w:rPr>
      </w:pPr>
      <w:r>
        <w:rPr>
          <w:rFonts w:asciiTheme="minorAscii" w:hAnsiTheme="minorHAnsi"/>
        </w:rPr>
        <w:t>Шахта "Ерунаковская-8" - самое молодое предприятие подземной добычи "Распадской угольной компании", было введено в эксплуатацию в 2013 году. Балансовые запасы шахты составляют 300 млн тонн угля, проектная мощность - 3 млн тонн угля в год. "Ерунаковская-8" добывает уголь коксующейся марки "Ж".</w:t>
      </w:r>
    </w:p>
    <w:p w14:paraId="62000000">
      <w:pPr>
        <w:pStyle w:val="Style_13"/>
        <w:rPr>
          <w:rFonts w:asciiTheme="minorAscii" w:hAnsiTheme="minorHAnsi"/>
        </w:rPr>
      </w:pPr>
      <w:r>
        <w:rPr>
          <w:rFonts w:asciiTheme="minorAscii" w:hAnsiTheme="minorHAnsi"/>
        </w:rPr>
        <w:t>ПАО "Распадская" объединяет предприятия единого комплекса по добыче коксующегося угля, включая крупнейшую в стране шахту "Распадская", "Разрез Распадский", шахту "Распадская-Коксовая", а также "Межегейуголь", шахты "Алардинская", "Осиниковская", "Усковская", "Ерунаковская-8", "Есаульская".</w:t>
      </w:r>
    </w:p>
    <w:p w14:paraId="6300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"https://www.interfax.ru/russia/1051038"</w:instrText>
      </w:r>
      <w:r>
        <w:rPr>
          <w:rStyle w:val="Style_17_ch"/>
          <w:rFonts w:asciiTheme="minorAscii" w:hAnsiTheme="minorHAnsi"/>
          <w:sz w:val="24"/>
        </w:rPr>
        <w:fldChar w:fldCharType="separate"/>
      </w:r>
      <w:r>
        <w:rPr>
          <w:rStyle w:val="Style_17_ch"/>
          <w:rFonts w:asciiTheme="minorAscii" w:hAnsiTheme="minorHAnsi"/>
          <w:sz w:val="24"/>
        </w:rPr>
        <w:t>https://www.interfax.ru/russia/1051038</w:t>
      </w:r>
      <w:r>
        <w:rPr>
          <w:rStyle w:val="Style_17_ch"/>
          <w:rFonts w:asciiTheme="minorAscii" w:hAnsiTheme="minorHAnsi"/>
          <w:sz w:val="24"/>
        </w:rPr>
        <w:fldChar w:fldCharType="end"/>
      </w:r>
    </w:p>
    <w:p w14:paraId="64000000">
      <w:bookmarkStart w:id="13" w:name="__RefHeading___10"/>
      <w:bookmarkEnd w:id="13"/>
      <w:pPr>
        <w:pStyle w:val="Style_18"/>
        <w:rPr>
          <w:rFonts w:asciiTheme="minorAscii" w:hAnsiTheme="minorHAnsi"/>
        </w:rPr>
      </w:pPr>
      <w:r>
        <w:rPr>
          <w:rStyle w:val="Style_15_ch"/>
          <w:rFonts w:asciiTheme="minorAscii" w:hAnsiTheme="minorHAnsi"/>
        </w:rPr>
        <w:t>06.10.2025</w:t>
      </w:r>
      <w:r>
        <w:rPr>
          <w:rFonts w:asciiTheme="minorAscii" w:hAnsiTheme="minorHAnsi"/>
        </w:rPr>
        <w:br/>
      </w:r>
      <w:r>
        <w:rPr>
          <w:rStyle w:val="Style_16_ch"/>
          <w:rFonts w:asciiTheme="minorAscii" w:hAnsiTheme="minorHAnsi"/>
        </w:rPr>
        <w:t>Молодой томич потерял руку на предприятии лесной промышленности</w:t>
      </w:r>
    </w:p>
    <w:p w14:paraId="65000000">
      <w:pPr>
        <w:pStyle w:val="Style_13"/>
        <w:rPr>
          <w:rFonts w:asciiTheme="minorAscii" w:hAnsiTheme="minorHAnsi"/>
        </w:rPr>
      </w:pPr>
      <w:r>
        <w:rPr>
          <w:rFonts w:asciiTheme="minorAscii" w:hAnsiTheme="minorHAnsi"/>
        </w:rPr>
        <w:t>Томской области завершено расследование уголовного дела в отношении бывшего начальника лесопильного производства. Его обвиняют в нарушении требований охраны труда, которое привело к тяжелым травмам 19-летнего работника</w:t>
      </w:r>
    </w:p>
    <w:p w14:paraId="66000000">
      <w:pPr>
        <w:pStyle w:val="Style_13"/>
        <w:rPr>
          <w:rFonts w:asciiTheme="minorAscii" w:hAnsiTheme="minorHAnsi"/>
        </w:rPr>
      </w:pPr>
      <w:r>
        <w:rPr>
          <w:rFonts w:asciiTheme="minorAscii" w:hAnsiTheme="minorHAnsi"/>
        </w:rPr>
        <w:t>Следственные органы по Томской области завершили расследование уголовного дела в отношении 37-летнего бывшего начальника лесопильного производства. Он обвиняется в нарушении требований охраны труда, повлекшем по неосторожности причинение тяжкого вреда здоровью человека, сообщает областной СК.</w:t>
      </w:r>
    </w:p>
    <w:p w14:paraId="67000000">
      <w:pPr>
        <w:pStyle w:val="Style_13"/>
        <w:rPr>
          <w:rFonts w:asciiTheme="minorAscii" w:hAnsiTheme="minorHAnsi"/>
        </w:rPr>
      </w:pPr>
      <w:r>
        <w:rPr>
          <w:rFonts w:asciiTheme="minorAscii" w:hAnsiTheme="minorHAnsi"/>
        </w:rPr>
        <w:t>По данным следствия, летом 2025 года обвиняемый, будучи ответственным за соблюдение правил безопасности на участке по переработке древесины, допустил к работе 19-летнего сотрудника. При этом начальник достоверно знал, что молодой работник не проходил обязательный инструктаж по охране труда и не имел достаточного опыта в лесопереработке.</w:t>
      </w:r>
    </w:p>
    <w:p w14:paraId="68000000">
      <w:pPr>
        <w:pStyle w:val="Style_13"/>
        <w:rPr>
          <w:rFonts w:asciiTheme="minorAscii" w:hAnsiTheme="minorHAnsi"/>
        </w:rPr>
      </w:pPr>
      <w:r>
        <w:rPr>
          <w:rFonts w:asciiTheme="minorAscii" w:hAnsiTheme="minorHAnsi"/>
        </w:rPr>
        <w:t>В ходе уборки производственных отходов с нарушением норм эксплуатации оборудования рука подростка попала в барабан ленточного транспортера. В результате происшествия потерпевший получил серьезную травму, классифицированную как тяжкий вред здоровью.</w:t>
      </w:r>
    </w:p>
    <w:p w14:paraId="69000000">
      <w:pPr>
        <w:pStyle w:val="Style_13"/>
        <w:rPr>
          <w:rFonts w:asciiTheme="minorAscii" w:hAnsiTheme="minorHAnsi"/>
        </w:rPr>
      </w:pPr>
      <w:r>
        <w:rPr>
          <w:rFonts w:asciiTheme="minorAscii" w:hAnsiTheme="minorHAnsi"/>
        </w:rPr>
        <w:t>В ходе расследования обвиняемый полностью признал свою вину. В качестве меры пресечения ему была избрана подписка о невыезде и надлежащем поведении.</w:t>
      </w:r>
    </w:p>
    <w:p w14:paraId="6A000000">
      <w:pPr>
        <w:pStyle w:val="Style_13"/>
        <w:rPr>
          <w:rFonts w:asciiTheme="minorAscii" w:hAnsiTheme="minorHAnsi"/>
        </w:rPr>
      </w:pPr>
      <w:r>
        <w:rPr>
          <w:rFonts w:asciiTheme="minorAscii" w:hAnsiTheme="minorHAnsi"/>
        </w:rPr>
        <w:t>На данный момент следствие собрало достаточную доказательную базу. Уголовное дело с утвержденным обвинительным заключением передано в суд для рассмотрения по существу.</w:t>
      </w:r>
    </w:p>
    <w:p w14:paraId="6B000000">
      <w:pPr>
        <w:pStyle w:val="Style_13"/>
        <w:rPr>
          <w:rFonts w:asciiTheme="minorAscii" w:hAnsiTheme="minorHAnsi"/>
        </w:rPr>
      </w:pPr>
      <w:r>
        <w:rPr>
          <w:rFonts w:asciiTheme="minorAscii" w:hAnsiTheme="minorHAnsi"/>
        </w:rPr>
        <w:t xml:space="preserve">Как сообщили в прокуратуре, ведомство требует взыскать с компании-работодателя пять миллионов рублей в качестве компенсации морального вреда в пользу </w:t>
      </w:r>
      <w:r>
        <w:rPr>
          <w:rFonts w:asciiTheme="minorAscii" w:hAnsiTheme="minorHAnsi"/>
          <w:b w:val="1"/>
        </w:rPr>
        <w:t>пострадавшего работника</w:t>
      </w:r>
      <w:r>
        <w:rPr>
          <w:rFonts w:asciiTheme="minorAscii" w:hAnsiTheme="minorHAnsi"/>
        </w:rPr>
        <w:t>.</w:t>
      </w:r>
    </w:p>
    <w:p w14:paraId="6C00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"https://tomsk.aif.ru/incidents/scene/molodoy-tomich-poteryal-ruku-na-predpriyatii-lesnoy-promyshlennosti"</w:instrText>
      </w:r>
      <w:r>
        <w:rPr>
          <w:rStyle w:val="Style_17_ch"/>
          <w:rFonts w:asciiTheme="minorAscii" w:hAnsiTheme="minorHAnsi"/>
          <w:sz w:val="24"/>
        </w:rPr>
        <w:fldChar w:fldCharType="separate"/>
      </w:r>
      <w:r>
        <w:rPr>
          <w:rStyle w:val="Style_17_ch"/>
          <w:rFonts w:asciiTheme="minorAscii" w:hAnsiTheme="minorHAnsi"/>
          <w:sz w:val="24"/>
        </w:rPr>
        <w:t>https://tomsk.aif.ru/incidents/scene/molodoy-tomich-poteryal-ruku-na-predpriyatii-lesnoy-promyshlennosti</w:t>
      </w:r>
      <w:r>
        <w:rPr>
          <w:rStyle w:val="Style_17_ch"/>
          <w:rFonts w:asciiTheme="minorAscii" w:hAnsiTheme="minorHAnsi"/>
          <w:sz w:val="24"/>
        </w:rPr>
        <w:fldChar w:fldCharType="end"/>
      </w:r>
    </w:p>
    <w:p w14:paraId="6D000000">
      <w:bookmarkStart w:id="14" w:name="__RefHeading___11"/>
      <w:bookmarkEnd w:id="14"/>
      <w:pPr>
        <w:pStyle w:val="Style_18"/>
        <w:rPr>
          <w:rFonts w:asciiTheme="minorAscii" w:hAnsiTheme="minorHAnsi"/>
        </w:rPr>
      </w:pPr>
      <w:r>
        <w:rPr>
          <w:rStyle w:val="Style_15_ch"/>
          <w:rFonts w:asciiTheme="minorAscii" w:hAnsiTheme="minorHAnsi"/>
        </w:rPr>
        <w:t>06.10.2025</w:t>
      </w:r>
      <w:r>
        <w:rPr>
          <w:rFonts w:asciiTheme="minorAscii" w:hAnsiTheme="minorHAnsi"/>
        </w:rPr>
        <w:br/>
      </w:r>
      <w:r>
        <w:rPr>
          <w:rStyle w:val="Style_16_ch"/>
          <w:rFonts w:asciiTheme="minorAscii" w:hAnsiTheme="minorHAnsi"/>
        </w:rPr>
        <w:t>В Новосибирске от удара током погиб опытный электрик - Свободная Пресса - Новосибирск. Новости Новосибирска. Новосибирск новости. Новости Новосибирск. Новосибирск сегодня. Новости Новосибирска сегодня. Новосибирск новости сегодня.</w:t>
      </w:r>
    </w:p>
    <w:p w14:paraId="6E000000">
      <w:pPr>
        <w:pStyle w:val="Style_13"/>
        <w:rPr>
          <w:rFonts w:asciiTheme="minorAscii" w:hAnsiTheme="minorHAnsi"/>
        </w:rPr>
      </w:pPr>
      <w:r>
        <w:rPr>
          <w:rFonts w:asciiTheme="minorAscii" w:hAnsiTheme="minorHAnsi"/>
        </w:rPr>
        <w:t>В Новосибирске от удара током погиб опытный электрик</w:t>
      </w:r>
    </w:p>
    <w:p w14:paraId="6F000000">
      <w:pPr>
        <w:pStyle w:val="Style_13"/>
        <w:rPr>
          <w:rFonts w:asciiTheme="minorAscii" w:hAnsiTheme="minorHAnsi"/>
        </w:rPr>
      </w:pPr>
      <w:r>
        <w:rPr>
          <w:rFonts w:asciiTheme="minorAscii" w:hAnsiTheme="minorHAnsi"/>
          <w:b w:val="1"/>
        </w:rPr>
        <w:t>Несчастный случай</w:t>
      </w:r>
      <w:r>
        <w:rPr>
          <w:rFonts w:asciiTheme="minorAscii" w:hAnsiTheme="minorHAnsi"/>
        </w:rPr>
        <w:t xml:space="preserve"> на </w:t>
      </w:r>
      <w:r>
        <w:rPr>
          <w:rFonts w:asciiTheme="minorAscii" w:hAnsiTheme="minorHAnsi"/>
          <w:b w:val="1"/>
        </w:rPr>
        <w:t>производстве</w:t>
      </w:r>
      <w:r>
        <w:rPr>
          <w:rFonts w:asciiTheme="minorAscii" w:hAnsiTheme="minorHAnsi"/>
        </w:rPr>
        <w:t xml:space="preserve"> унес жизнь 64-летнего электрика в новосибирском Академгородке. Мужчина получил смертельное поражение электрическим током при выполнении служебных обязанностей на трансформаторной подстанции.</w:t>
      </w:r>
    </w:p>
    <w:p w14:paraId="70000000">
      <w:pPr>
        <w:pStyle w:val="Style_13"/>
        <w:rPr>
          <w:rFonts w:asciiTheme="minorAscii" w:hAnsiTheme="minorHAnsi"/>
        </w:rPr>
      </w:pPr>
      <w:r>
        <w:rPr>
          <w:rFonts w:asciiTheme="minorAscii" w:hAnsiTheme="minorHAnsi"/>
        </w:rPr>
        <w:t>Информацию о гибели рабочего подтвердили в отделе ГО и ЧС Советского района. По словам ведомства, несчастный случай произошел в непосредственной близости от Южного кладбища.</w:t>
      </w:r>
    </w:p>
    <w:p w14:paraId="71000000">
      <w:pPr>
        <w:pStyle w:val="Style_13"/>
        <w:rPr>
          <w:rFonts w:asciiTheme="minorAscii" w:hAnsiTheme="minorHAnsi"/>
        </w:rPr>
      </w:pPr>
      <w:r>
        <w:rPr>
          <w:rFonts w:asciiTheme="minorAscii" w:hAnsiTheme="minorHAnsi"/>
        </w:rPr>
        <w:t>Погибший входил в состав аварийной бригады, которая проводила ремонт и обслуживание оборудования. Прибывшие на место медики боролись за его жизнь, однако мужчина скончался в машине скорой помощи по пути в больницу, пишет "НГС".</w:t>
      </w:r>
    </w:p>
    <w:p w14:paraId="72000000">
      <w:pPr>
        <w:pStyle w:val="Style_13"/>
        <w:rPr>
          <w:rFonts w:asciiTheme="minorAscii" w:hAnsiTheme="minorHAnsi"/>
        </w:rPr>
      </w:pPr>
      <w:r>
        <w:rPr>
          <w:rFonts w:asciiTheme="minorAscii" w:hAnsiTheme="minorHAnsi"/>
        </w:rPr>
        <w:t>Известно, что рабочий являлся сотрудником ФГУП "УЭВ". В настоящее время выясняются все обстоятельства произошедшей трагедии.</w:t>
      </w:r>
    </w:p>
    <w:p w14:paraId="7300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"https://svpressa.ru/accidents/news/484932/?nbt=1"</w:instrText>
      </w:r>
      <w:r>
        <w:rPr>
          <w:rStyle w:val="Style_17_ch"/>
          <w:rFonts w:asciiTheme="minorAscii" w:hAnsiTheme="minorHAnsi"/>
          <w:sz w:val="24"/>
        </w:rPr>
        <w:fldChar w:fldCharType="separate"/>
      </w:r>
      <w:r>
        <w:rPr>
          <w:rStyle w:val="Style_17_ch"/>
          <w:rFonts w:asciiTheme="minorAscii" w:hAnsiTheme="minorHAnsi"/>
          <w:sz w:val="24"/>
        </w:rPr>
        <w:t>https://svpressa.ru/accidents/news/484932/?nbt=1</w:t>
      </w:r>
      <w:r>
        <w:rPr>
          <w:rStyle w:val="Style_17_ch"/>
          <w:rFonts w:asciiTheme="minorAscii" w:hAnsiTheme="minorHAnsi"/>
          <w:sz w:val="24"/>
        </w:rPr>
        <w:fldChar w:fldCharType="end"/>
      </w:r>
    </w:p>
    <w:p w14:paraId="74000000">
      <w:bookmarkStart w:id="15" w:name="__RefHeading___12"/>
      <w:bookmarkEnd w:id="15"/>
      <w:pPr>
        <w:pStyle w:val="Style_18"/>
        <w:rPr>
          <w:rFonts w:asciiTheme="minorAscii" w:hAnsiTheme="minorHAnsi"/>
        </w:rPr>
      </w:pPr>
      <w:r>
        <w:rPr>
          <w:rStyle w:val="Style_15_ch"/>
          <w:rFonts w:asciiTheme="minorAscii" w:hAnsiTheme="minorHAnsi"/>
        </w:rPr>
        <w:t>05.10.2025</w:t>
      </w:r>
      <w:r>
        <w:rPr>
          <w:rFonts w:asciiTheme="minorAscii" w:hAnsiTheme="minorHAnsi"/>
        </w:rPr>
        <w:br/>
      </w:r>
      <w:r>
        <w:rPr>
          <w:rStyle w:val="Style_16_ch"/>
          <w:rFonts w:asciiTheme="minorAscii" w:hAnsiTheme="minorHAnsi"/>
        </w:rPr>
        <w:t>Рабочий погиб, упав с крыши здания ФГУП «Охрана» - «Новости Дня»</w:t>
      </w:r>
    </w:p>
    <w:p w14:paraId="75000000">
      <w:pPr>
        <w:pStyle w:val="Style_13"/>
        <w:rPr>
          <w:rFonts w:asciiTheme="minorAscii" w:hAnsiTheme="minorHAnsi"/>
        </w:rPr>
      </w:pPr>
      <w:r>
        <w:rPr>
          <w:rFonts w:asciiTheme="minorAscii" w:hAnsiTheme="minorHAnsi"/>
        </w:rPr>
        <w:t>тестовый баннер под заглавное изображение</w:t>
      </w:r>
    </w:p>
    <w:p w14:paraId="76000000">
      <w:pPr>
        <w:pStyle w:val="Style_13"/>
        <w:rPr>
          <w:rFonts w:asciiTheme="minorAscii" w:hAnsiTheme="minorHAnsi"/>
        </w:rPr>
      </w:pPr>
      <w:r>
        <w:rPr>
          <w:rFonts w:asciiTheme="minorAscii" w:hAnsiTheme="minorHAnsi"/>
          <w:b w:val="1"/>
        </w:rPr>
        <w:t>Рабочий погиб</w:t>
      </w:r>
      <w:r>
        <w:rPr>
          <w:rFonts w:asciiTheme="minorAscii" w:hAnsiTheme="minorHAnsi"/>
        </w:rPr>
        <w:t xml:space="preserve"> в результате </w:t>
      </w:r>
      <w:r>
        <w:rPr>
          <w:rFonts w:asciiTheme="minorAscii" w:hAnsiTheme="minorHAnsi"/>
          <w:b w:val="1"/>
        </w:rPr>
        <w:t>несчастного случая</w:t>
      </w:r>
      <w:r>
        <w:rPr>
          <w:rFonts w:asciiTheme="minorAscii" w:hAnsiTheme="minorHAnsi"/>
        </w:rPr>
        <w:t xml:space="preserve"> в центре Москвы в субботу утром.</w:t>
      </w:r>
    </w:p>
    <w:p w14:paraId="77000000">
      <w:pPr>
        <w:pStyle w:val="Style_13"/>
        <w:rPr>
          <w:rFonts w:asciiTheme="minorAscii" w:hAnsiTheme="minorHAnsi"/>
        </w:rPr>
      </w:pPr>
      <w:r>
        <w:rPr>
          <w:rFonts w:asciiTheme="minorAscii" w:hAnsiTheme="minorHAnsi"/>
        </w:rPr>
        <w:t xml:space="preserve">Как стало известно «МК», инцидент произошел около 9 часов на Делегатской улице. Здесь проводились работы по ремонту кровли на крыше четырехэтажного здания ФГУП «Охрана» - </w:t>
      </w:r>
      <w:r>
        <w:rPr>
          <w:rFonts w:asciiTheme="minorAscii" w:hAnsiTheme="minorHAnsi"/>
        </w:rPr>
        <w:t xml:space="preserve">подразделения Росгвардии. 37-летний </w:t>
      </w:r>
      <w:r>
        <w:rPr>
          <w:rFonts w:asciiTheme="minorAscii" w:hAnsiTheme="minorHAnsi"/>
          <w:b w:val="1"/>
        </w:rPr>
        <w:t>рабочий</w:t>
      </w:r>
      <w:r>
        <w:rPr>
          <w:rFonts w:asciiTheme="minorAscii" w:hAnsiTheme="minorHAnsi"/>
        </w:rPr>
        <w:t xml:space="preserve"> не удержался и </w:t>
      </w:r>
      <w:r>
        <w:rPr>
          <w:rFonts w:asciiTheme="minorAscii" w:hAnsiTheme="minorHAnsi"/>
          <w:b w:val="1"/>
        </w:rPr>
        <w:t>упал</w:t>
      </w:r>
      <w:r>
        <w:rPr>
          <w:rFonts w:asciiTheme="minorAscii" w:hAnsiTheme="minorHAnsi"/>
        </w:rPr>
        <w:t xml:space="preserve"> с крыши. Спасти его не удалось.</w:t>
      </w:r>
    </w:p>
    <w:p w14:paraId="7800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"https://novosti-dny.ru/novosti-dnya/385894-rabochij-pogib-upav-s-kryshi-zdanija-fgup-ohrana-novosti-dnja.html"</w:instrText>
      </w:r>
      <w:r>
        <w:rPr>
          <w:rStyle w:val="Style_17_ch"/>
          <w:rFonts w:asciiTheme="minorAscii" w:hAnsiTheme="minorHAnsi"/>
          <w:sz w:val="24"/>
        </w:rPr>
        <w:fldChar w:fldCharType="separate"/>
      </w:r>
      <w:r>
        <w:rPr>
          <w:rStyle w:val="Style_17_ch"/>
          <w:rFonts w:asciiTheme="minorAscii" w:hAnsiTheme="minorHAnsi"/>
          <w:sz w:val="24"/>
        </w:rPr>
        <w:t>https://novosti-dny.ru/novosti-dnya/385894-rabochij-pogib-upav-s-kryshi-zdanija-fgup-ohrana-</w:t>
      </w:r>
      <w:r>
        <w:rPr>
          <w:rStyle w:val="Style_17_ch"/>
          <w:rFonts w:asciiTheme="minorAscii" w:hAnsiTheme="minorHAnsi"/>
          <w:sz w:val="24"/>
        </w:rPr>
        <w:fldChar w:fldCharType="end"/>
      </w:r>
    </w:p>
    <w:p w14:paraId="79000000">
      <w:bookmarkStart w:id="16" w:name="__RefHeading___16"/>
      <w:bookmarkEnd w:id="16"/>
      <w:pPr>
        <w:pStyle w:val="Style_18"/>
        <w:rPr>
          <w:rFonts w:asciiTheme="minorAscii" w:hAnsiTheme="minorHAnsi"/>
        </w:rPr>
      </w:pPr>
      <w:r>
        <w:rPr>
          <w:rStyle w:val="Style_15_ch"/>
          <w:rFonts w:asciiTheme="minorAscii" w:hAnsiTheme="minorHAnsi"/>
        </w:rPr>
        <w:t>03.10.2025</w:t>
      </w:r>
      <w:r>
        <w:rPr>
          <w:rFonts w:asciiTheme="minorAscii" w:hAnsiTheme="minorHAnsi"/>
        </w:rPr>
        <w:br/>
      </w:r>
      <w:r>
        <w:rPr>
          <w:rStyle w:val="Style_16_ch"/>
          <w:rFonts w:asciiTheme="minorAscii" w:hAnsiTheme="minorHAnsi"/>
        </w:rPr>
        <w:t>УК "Северный Кузбасс" не погасила долги по зарплате в обещанный срок</w:t>
      </w:r>
    </w:p>
    <w:p w14:paraId="7A000000">
      <w:pPr>
        <w:pStyle w:val="Style_13"/>
        <w:rPr>
          <w:rFonts w:asciiTheme="minorAscii" w:hAnsiTheme="minorHAnsi"/>
        </w:rPr>
      </w:pPr>
      <w:r>
        <w:rPr>
          <w:rFonts w:asciiTheme="minorAscii" w:hAnsiTheme="minorHAnsi"/>
          <w:b w:val="1"/>
        </w:rPr>
        <w:t>Долги</w:t>
      </w:r>
      <w:r>
        <w:rPr>
          <w:rFonts w:asciiTheme="minorAscii" w:hAnsiTheme="minorHAnsi"/>
        </w:rPr>
        <w:t xml:space="preserve"> по </w:t>
      </w:r>
      <w:r>
        <w:rPr>
          <w:rFonts w:asciiTheme="minorAscii" w:hAnsiTheme="minorHAnsi"/>
          <w:b w:val="1"/>
        </w:rPr>
        <w:t>заработной плате</w:t>
      </w:r>
      <w:r>
        <w:rPr>
          <w:rFonts w:asciiTheme="minorAscii" w:hAnsiTheme="minorHAnsi"/>
        </w:rPr>
        <w:t xml:space="preserve"> и другим выплатам сотрудникам УК "Северный Кузбасс" полностью планируют погасить до конца октября 2025 года, сообщает министерство угольной промышленности региона в соцсетях со ссылкой на данные компании.</w:t>
      </w:r>
    </w:p>
    <w:p w14:paraId="7B000000">
      <w:pPr>
        <w:pStyle w:val="Style_13"/>
        <w:rPr>
          <w:rFonts w:asciiTheme="minorAscii" w:hAnsiTheme="minorHAnsi"/>
        </w:rPr>
      </w:pPr>
      <w:r>
        <w:rPr>
          <w:rFonts w:asciiTheme="minorAscii" w:hAnsiTheme="minorHAnsi"/>
        </w:rPr>
        <w:t xml:space="preserve">"На 2 октября 2025 года 85% от всего объема </w:t>
      </w:r>
      <w:r>
        <w:rPr>
          <w:rFonts w:asciiTheme="minorAscii" w:hAnsiTheme="minorHAnsi"/>
          <w:b w:val="1"/>
        </w:rPr>
        <w:t>задолженности</w:t>
      </w:r>
      <w:r>
        <w:rPr>
          <w:rFonts w:asciiTheme="minorAscii" w:hAnsiTheme="minorHAnsi"/>
        </w:rPr>
        <w:t xml:space="preserve"> по </w:t>
      </w:r>
      <w:r>
        <w:rPr>
          <w:rFonts w:asciiTheme="minorAscii" w:hAnsiTheme="minorHAnsi"/>
          <w:b w:val="1"/>
        </w:rPr>
        <w:t>заработной плате</w:t>
      </w:r>
      <w:r>
        <w:rPr>
          <w:rFonts w:asciiTheme="minorAscii" w:hAnsiTheme="minorHAnsi"/>
        </w:rPr>
        <w:t xml:space="preserve"> за август погашена, в том числе в полном объеме выплачена </w:t>
      </w:r>
      <w:r>
        <w:rPr>
          <w:rFonts w:asciiTheme="minorAscii" w:hAnsiTheme="minorHAnsi"/>
          <w:b w:val="1"/>
        </w:rPr>
        <w:t>заработная плата</w:t>
      </w:r>
      <w:r>
        <w:rPr>
          <w:rFonts w:asciiTheme="minorAscii" w:hAnsiTheme="minorHAnsi"/>
        </w:rPr>
        <w:t xml:space="preserve"> рабочим всех предприятий угольной компании, руководителям и специалистам - на 50%. Оставшаяся </w:t>
      </w:r>
      <w:r>
        <w:rPr>
          <w:rFonts w:asciiTheme="minorAscii" w:hAnsiTheme="minorHAnsi"/>
          <w:b w:val="1"/>
        </w:rPr>
        <w:t>задолженность</w:t>
      </w:r>
      <w:r>
        <w:rPr>
          <w:rFonts w:asciiTheme="minorAscii" w:hAnsiTheme="minorHAnsi"/>
        </w:rPr>
        <w:t xml:space="preserve"> перед персоналом по отпускным и расчетным суммам будет погашаться после оплаты </w:t>
      </w:r>
      <w:r>
        <w:rPr>
          <w:rFonts w:asciiTheme="minorAscii" w:hAnsiTheme="minorHAnsi"/>
          <w:b w:val="1"/>
        </w:rPr>
        <w:t>задолженности</w:t>
      </w:r>
      <w:r>
        <w:rPr>
          <w:rFonts w:asciiTheme="minorAscii" w:hAnsiTheme="minorHAnsi"/>
        </w:rPr>
        <w:t xml:space="preserve"> по </w:t>
      </w:r>
      <w:r>
        <w:rPr>
          <w:rFonts w:asciiTheme="minorAscii" w:hAnsiTheme="minorHAnsi"/>
          <w:b w:val="1"/>
        </w:rPr>
        <w:t>заработной плате</w:t>
      </w:r>
      <w:r>
        <w:rPr>
          <w:rFonts w:asciiTheme="minorAscii" w:hAnsiTheme="minorHAnsi"/>
        </w:rPr>
        <w:t xml:space="preserve"> перед всеми работниками. Планируемый срок погашения всей задолженности перед персоналом по отпускным и расчетным суммам - до 31 октября 2025 года", - говорится в сообщении.</w:t>
      </w:r>
    </w:p>
    <w:p w14:paraId="7C000000">
      <w:pPr>
        <w:pStyle w:val="Style_13"/>
        <w:rPr>
          <w:rFonts w:asciiTheme="minorAscii" w:hAnsiTheme="minorHAnsi"/>
        </w:rPr>
      </w:pPr>
      <w:r>
        <w:rPr>
          <w:rFonts w:asciiTheme="minorAscii" w:hAnsiTheme="minorHAnsi"/>
        </w:rPr>
        <w:t>Отмечается, что такая ситуация возникла в связи с ухудшением горно-геологических условий при добыче угля, что привело к снижению объемов добычи ресурса.</w:t>
      </w:r>
    </w:p>
    <w:p w14:paraId="7D000000">
      <w:pPr>
        <w:pStyle w:val="Style_13"/>
        <w:rPr>
          <w:rFonts w:asciiTheme="minorAscii" w:hAnsiTheme="minorHAnsi"/>
        </w:rPr>
      </w:pPr>
      <w:r>
        <w:rPr>
          <w:rFonts w:asciiTheme="minorAscii" w:hAnsiTheme="minorHAnsi"/>
        </w:rPr>
        <w:t xml:space="preserve">По данным правительства региона, на конец сентября 2025 года на предприятиях компании числится более 2 тыс. сотрудников. Размер </w:t>
      </w:r>
      <w:r>
        <w:rPr>
          <w:rFonts w:asciiTheme="minorAscii" w:hAnsiTheme="minorHAnsi"/>
          <w:b w:val="1"/>
        </w:rPr>
        <w:t>задолженности</w:t>
      </w:r>
      <w:r>
        <w:rPr>
          <w:rFonts w:asciiTheme="minorAscii" w:hAnsiTheme="minorHAnsi"/>
        </w:rPr>
        <w:t xml:space="preserve"> по </w:t>
      </w:r>
      <w:r>
        <w:rPr>
          <w:rFonts w:asciiTheme="minorAscii" w:hAnsiTheme="minorHAnsi"/>
          <w:b w:val="1"/>
        </w:rPr>
        <w:t>заработной плате</w:t>
      </w:r>
      <w:r>
        <w:rPr>
          <w:rFonts w:asciiTheme="minorAscii" w:hAnsiTheme="minorHAnsi"/>
        </w:rPr>
        <w:t xml:space="preserve"> на конец месяца составлял 50 млн рублей. Губернатор Кузбасса Илья Середюк 23 сентября сообщил журналистам, что долги по выплатам работникам компании планировалось погасить до конца сентября.</w:t>
      </w:r>
    </w:p>
    <w:p w14:paraId="7E000000">
      <w:pPr>
        <w:pStyle w:val="Style_13"/>
        <w:rPr>
          <w:rFonts w:asciiTheme="minorAscii" w:hAnsiTheme="minorHAnsi"/>
        </w:rPr>
      </w:pPr>
      <w:r>
        <w:rPr>
          <w:rFonts w:asciiTheme="minorAscii" w:hAnsiTheme="minorHAnsi"/>
        </w:rPr>
        <w:t xml:space="preserve">"Северный Кузбасс" добывает уголь марки "К" (коксующийся). В состав компании входят шахты "Берёзовская" и "Первомайская", углеобогатительная фабрика "Северная" (составная часть шахты "Берёзовская"), а также вспомогательные предприятия. В 2024 году "Северный Кузбасс" </w:t>
      </w:r>
      <w:r>
        <w:rPr>
          <w:rFonts w:asciiTheme="minorAscii" w:hAnsiTheme="minorHAnsi"/>
        </w:rPr>
        <w:t>получил 572 тыс. рублей чистой прибыли по РСБУ против 2,6 млрд рублей чистого убытка в 2023 году, выручка сократилась на 2% и составила 7,3 млрд рублей.</w:t>
      </w:r>
    </w:p>
    <w:p w14:paraId="7F000000">
      <w:pPr>
        <w:pStyle w:val="Style_13"/>
        <w:rPr>
          <w:rFonts w:asciiTheme="minorAscii" w:hAnsiTheme="minorHAnsi"/>
        </w:rPr>
      </w:pPr>
      <w:r>
        <w:rPr>
          <w:rFonts w:asciiTheme="minorAscii" w:hAnsiTheme="minorHAnsi"/>
        </w:rPr>
        <w:t>По данным министерства угольной промышленности Кемеровской области, за 8 месяцев текущего года шахта "Первомайская" сократила добычу в 2,7 раза (с 419 тыс. тонн в январе-августе 2024 года до 157,3 тыс. тонн), шахта "Берёзовская" - более чем на 25% (с 341 тыс. тонн до 258,5 тыс. тонн).</w:t>
      </w:r>
    </w:p>
    <w:p w14:paraId="80000000">
      <w:pPr>
        <w:pStyle w:val="Style_13"/>
        <w:rPr>
          <w:rFonts w:asciiTheme="minorAscii" w:hAnsiTheme="minorHAnsi"/>
        </w:rPr>
      </w:pPr>
      <w:r>
        <w:rPr>
          <w:rFonts w:asciiTheme="minorAscii" w:hAnsiTheme="minorHAnsi"/>
        </w:rPr>
        <w:t>В отношении "Северного Кузбасса" в октябре 2024 года возбуждено дело о банкротстве, однако до настоящего времени не введено какой-либо процедуры. Согласно судебной картотеке, в деле о банкротстве сейчас более 40 заявителей, только с начала 2025 года к "Северному Кузбассу" подано порядка 80 исков. Кроме того, в середине апреля ФНС направила в Арбитражный суд Кемеровской области два иска, в которых требует обратить взыскание на движимое имущество, заложенное по договорам залога. Налоговая также требует определить начальную продажную цену, "с которой начинаются торги", в 876 млн рублей (для имущества, заложенного по договору от сентября 2024 года) и в 826,5 млн рублей (для имущества, заложенного по договору от мая 2024 года).</w:t>
      </w:r>
    </w:p>
    <w:p w14:paraId="81000000">
      <w:pPr>
        <w:pStyle w:val="Style_13"/>
        <w:rPr>
          <w:rFonts w:asciiTheme="minorAscii" w:hAnsiTheme="minorHAnsi"/>
        </w:rPr>
      </w:pPr>
      <w:r>
        <w:rPr>
          <w:rFonts w:asciiTheme="minorAscii" w:hAnsiTheme="minorHAnsi"/>
        </w:rPr>
        <w:t>Суды и Ростехнадзор неоднократно приостанавливали горные работы (в том числе проходку и добычу) на шахтах "Северного Кузбасса".</w:t>
      </w:r>
    </w:p>
    <w:p w14:paraId="82000000">
      <w:pPr>
        <w:pStyle w:val="Style_13"/>
        <w:rPr>
          <w:rFonts w:asciiTheme="minorAscii" w:hAnsiTheme="minorHAnsi"/>
        </w:rPr>
      </w:pPr>
      <w:r>
        <w:rPr>
          <w:rFonts w:asciiTheme="minorAscii" w:hAnsiTheme="minorHAnsi"/>
        </w:rPr>
        <w:t>Летом подкомиссия по оказанию финансовых мер господдержки для отдельных организаций экономических отраслей вынесла решение о поддержке "Северного Кузбасса", для компании были одобрены меры по реструктуризации задолженности перед кредиторами и предоставлению отсрочки налоговых платежей и страховых взносов.</w:t>
      </w:r>
    </w:p>
    <w:p w14:paraId="83000000">
      <w:pPr>
        <w:pStyle w:val="Style_13"/>
        <w:rPr>
          <w:rFonts w:asciiTheme="minorAscii" w:hAnsiTheme="minorHAnsi"/>
        </w:rPr>
      </w:pPr>
      <w:r>
        <w:rPr>
          <w:rFonts w:asciiTheme="minorAscii" w:hAnsiTheme="minorHAnsi"/>
        </w:rPr>
        <w:t>В первой половине 2023 года группа "Талтэк" продала "Северный Кузбасс" Станиславу Лупию, который с конца октября возглавил его. Данные о новом собственнике не нашли отражения в отчетности, однако в "Талтэке" "Интерфаксу" неоднократно подтверждали, что "Северный Кузбасс" больше не входит в состав группы.</w:t>
      </w:r>
    </w:p>
    <w:p w14:paraId="8400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"https://www.interfax-russia.ru/siberia/news/uk-severnyy-kuzbass-ne-pogasila-dolgi-po-zarplate-v-obeshchannyy-srok"</w:instrText>
      </w:r>
      <w:r>
        <w:rPr>
          <w:rStyle w:val="Style_17_ch"/>
          <w:rFonts w:asciiTheme="minorAscii" w:hAnsiTheme="minorHAnsi"/>
          <w:sz w:val="24"/>
        </w:rPr>
        <w:fldChar w:fldCharType="separate"/>
      </w:r>
      <w:r>
        <w:rPr>
          <w:rStyle w:val="Style_17_ch"/>
          <w:rFonts w:asciiTheme="minorAscii" w:hAnsiTheme="minorHAnsi"/>
          <w:sz w:val="24"/>
        </w:rPr>
        <w:t>https://www.interfax-russia.ru/siberia/news/uk-severnyy-kuzbass-ne-pogasila-dolgi-po-zarplate-v-obeshchannyy-srok</w:t>
      </w:r>
      <w:r>
        <w:rPr>
          <w:rStyle w:val="Style_17_ch"/>
          <w:rFonts w:asciiTheme="minorAscii" w:hAnsiTheme="minorHAnsi"/>
          <w:sz w:val="24"/>
        </w:rPr>
        <w:fldChar w:fldCharType="end"/>
      </w:r>
    </w:p>
    <w:p w14:paraId="85000000">
      <w:bookmarkStart w:id="17" w:name="__RefHeading___17"/>
      <w:bookmarkEnd w:id="17"/>
      <w:pPr>
        <w:pStyle w:val="Style_18"/>
        <w:rPr>
          <w:rFonts w:asciiTheme="minorAscii" w:hAnsiTheme="minorHAnsi"/>
        </w:rPr>
      </w:pPr>
      <w:r>
        <w:rPr>
          <w:rStyle w:val="Style_15_ch"/>
          <w:rFonts w:asciiTheme="minorAscii" w:hAnsiTheme="minorHAnsi"/>
        </w:rPr>
        <w:t>03.10.2025</w:t>
      </w:r>
      <w:r>
        <w:rPr>
          <w:rFonts w:asciiTheme="minorAscii" w:hAnsiTheme="minorHAnsi"/>
        </w:rPr>
        <w:br/>
      </w:r>
      <w:r>
        <w:rPr>
          <w:rStyle w:val="Style_16_ch"/>
          <w:rFonts w:asciiTheme="minorAscii" w:hAnsiTheme="minorHAnsi"/>
        </w:rPr>
        <w:t>На Кубани гендиректор задолжал 122 сотрудникам 11,6 млн рублей зарплаты</w:t>
      </w:r>
    </w:p>
    <w:p w14:paraId="86000000">
      <w:pPr>
        <w:pStyle w:val="Style_13"/>
        <w:rPr>
          <w:rFonts w:asciiTheme="minorAscii" w:hAnsiTheme="minorHAnsi"/>
        </w:rPr>
      </w:pPr>
      <w:r>
        <w:rPr>
          <w:rFonts w:asciiTheme="minorAscii" w:hAnsiTheme="minorHAnsi"/>
        </w:rPr>
        <w:t>В Краснодарском крае против руководителя возбудили уголовное дело.</w:t>
      </w:r>
    </w:p>
    <w:p w14:paraId="87000000">
      <w:pPr>
        <w:pStyle w:val="Style_13"/>
        <w:rPr>
          <w:rFonts w:asciiTheme="minorAscii" w:hAnsiTheme="minorHAnsi"/>
        </w:rPr>
      </w:pPr>
      <w:r>
        <w:rPr>
          <w:rFonts w:asciiTheme="minorAscii" w:hAnsiTheme="minorHAnsi"/>
        </w:rPr>
        <w:t xml:space="preserve">В Лабинске гендиректор предприятия, занимающегося торговлей стройматериалами и сантехникой, </w:t>
      </w:r>
      <w:r>
        <w:rPr>
          <w:rFonts w:asciiTheme="minorAscii" w:hAnsiTheme="minorHAnsi"/>
          <w:b w:val="1"/>
        </w:rPr>
        <w:t>задолжал</w:t>
      </w:r>
      <w:r>
        <w:rPr>
          <w:rFonts w:asciiTheme="minorAscii" w:hAnsiTheme="minorHAnsi"/>
        </w:rPr>
        <w:t xml:space="preserve"> 122 сотрудникам 11,6 млн рублей </w:t>
      </w:r>
      <w:r>
        <w:rPr>
          <w:rFonts w:asciiTheme="minorAscii" w:hAnsiTheme="minorHAnsi"/>
          <w:b w:val="1"/>
        </w:rPr>
        <w:t>зарплаты</w:t>
      </w:r>
      <w:r>
        <w:rPr>
          <w:rFonts w:asciiTheme="minorAscii" w:hAnsiTheme="minorHAnsi"/>
        </w:rPr>
        <w:t>, сообщает пресс-служба СУ СКР по Краснодарскому краю.</w:t>
      </w:r>
    </w:p>
    <w:p w14:paraId="88000000">
      <w:pPr>
        <w:pStyle w:val="Style_13"/>
        <w:rPr>
          <w:rFonts w:asciiTheme="minorAscii" w:hAnsiTheme="minorHAnsi"/>
        </w:rPr>
      </w:pPr>
      <w:r>
        <w:rPr>
          <w:rFonts w:asciiTheme="minorAscii" w:hAnsiTheme="minorHAnsi"/>
        </w:rPr>
        <w:t>В Краснодарском крае против руководителя возбудили уголовное дело.</w:t>
      </w:r>
    </w:p>
    <w:p w14:paraId="89000000">
      <w:pPr>
        <w:pStyle w:val="Style_13"/>
        <w:rPr>
          <w:rFonts w:asciiTheme="minorAscii" w:hAnsiTheme="minorHAnsi"/>
        </w:rPr>
      </w:pPr>
      <w:r>
        <w:rPr>
          <w:rFonts w:asciiTheme="minorAscii" w:hAnsiTheme="minorHAnsi"/>
        </w:rPr>
        <w:t xml:space="preserve">Решение было принято после личного приема граждан руководителем следственного управления Александром Масловым. Во время проверки выяснилось, что 65-летний директор </w:t>
      </w:r>
      <w:r>
        <w:rPr>
          <w:rFonts w:asciiTheme="minorAscii" w:hAnsiTheme="minorHAnsi"/>
        </w:rPr>
        <w:t>не выплачивал деньги с января по апрель 2025 года. По версии следствия, средства на счетах компании были, но подозреваемый направлял их на другие цели.</w:t>
      </w:r>
    </w:p>
    <w:p w14:paraId="8A000000">
      <w:pPr>
        <w:pStyle w:val="Style_13"/>
        <w:rPr>
          <w:rFonts w:asciiTheme="minorAscii" w:hAnsiTheme="minorHAnsi"/>
        </w:rPr>
      </w:pPr>
      <w:r>
        <w:rPr>
          <w:rFonts w:asciiTheme="minorAscii" w:hAnsiTheme="minorHAnsi"/>
        </w:rPr>
        <w:t>В настоящее время ведутся следственные действия, направленные на установление всех обстоятельств произошедшего. Правоохранители также принимают меры для полного возмещения долга. Ход расследования находится на контроле аппарата краевого управления СК.</w:t>
      </w:r>
    </w:p>
    <w:p w14:paraId="8B00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"https://kuban.aif.ru/incidents/criminal/na-kubani-gendirektor-zadolzhal-122-sotrudnikam-11-6-mln-rubley-zarplaty"</w:instrText>
      </w:r>
      <w:r>
        <w:rPr>
          <w:rStyle w:val="Style_17_ch"/>
          <w:rFonts w:asciiTheme="minorAscii" w:hAnsiTheme="minorHAnsi"/>
          <w:sz w:val="24"/>
        </w:rPr>
        <w:fldChar w:fldCharType="separate"/>
      </w:r>
      <w:r>
        <w:rPr>
          <w:rStyle w:val="Style_17_ch"/>
          <w:rFonts w:asciiTheme="minorAscii" w:hAnsiTheme="minorHAnsi"/>
          <w:sz w:val="24"/>
        </w:rPr>
        <w:t>https://kuban.aif.ru/incidents/criminal/na-kubani-gendirektor-zadolzhal-122-sotrudnikam-11-6-mln-rubley-zarplaty</w:t>
      </w:r>
      <w:r>
        <w:rPr>
          <w:rStyle w:val="Style_17_ch"/>
          <w:rFonts w:asciiTheme="minorAscii" w:hAnsiTheme="minorHAnsi"/>
          <w:sz w:val="24"/>
        </w:rPr>
        <w:fldChar w:fldCharType="end"/>
      </w:r>
    </w:p>
    <w:p w14:paraId="8C000000">
      <w:bookmarkStart w:id="18" w:name="__RefHeading___18"/>
      <w:bookmarkEnd w:id="18"/>
      <w:pPr>
        <w:pStyle w:val="Style_14"/>
        <w:rPr>
          <w:rFonts w:asciiTheme="minorAscii" w:hAnsiTheme="minorHAnsi"/>
        </w:rPr>
      </w:pPr>
      <w:r>
        <w:rPr>
          <w:rFonts w:asciiTheme="minorAscii" w:hAnsiTheme="minorHAnsi"/>
        </w:rPr>
        <w:t xml:space="preserve">ЗАБАСТОВКИ, </w:t>
      </w:r>
    </w:p>
    <w:p w14:paraId="8D000000">
      <w:bookmarkStart w:id="19" w:name="__RefHeading___21"/>
      <w:bookmarkEnd w:id="19"/>
      <w:pPr>
        <w:pStyle w:val="Style_18"/>
        <w:rPr>
          <w:rFonts w:asciiTheme="minorAscii" w:hAnsiTheme="minorHAnsi"/>
        </w:rPr>
      </w:pPr>
      <w:r>
        <w:rPr>
          <w:rStyle w:val="Style_15_ch"/>
          <w:rFonts w:asciiTheme="minorAscii" w:hAnsiTheme="minorHAnsi"/>
        </w:rPr>
        <w:t>06.10.2025</w:t>
      </w:r>
      <w:r>
        <w:rPr>
          <w:rFonts w:asciiTheme="minorAscii" w:hAnsiTheme="minorHAnsi"/>
        </w:rPr>
        <w:br/>
      </w:r>
      <w:r>
        <w:rPr>
          <w:rStyle w:val="Style_16_ch"/>
          <w:rFonts w:asciiTheme="minorAscii" w:hAnsiTheme="minorHAnsi"/>
        </w:rPr>
        <w:t>Проба новой метлы</w:t>
      </w:r>
    </w:p>
    <w:p w14:paraId="8E000000">
      <w:pPr>
        <w:pStyle w:val="Style_13"/>
        <w:rPr>
          <w:rFonts w:asciiTheme="minorAscii" w:hAnsiTheme="minorHAnsi"/>
        </w:rPr>
      </w:pPr>
      <w:r>
        <w:rPr>
          <w:rFonts w:asciiTheme="minorAscii" w:hAnsiTheme="minorHAnsi"/>
        </w:rPr>
        <w:t>Судебная система начала массовую самоочистку  За последние дни свои должности покинули полтора десятка федеральных судей. Это  совпало с назначением председателем Верховного суда России бывшего сотрудника  СКР и генпрокурора Игоря Краснова и началом уголовного преследования  председателя Совета судей Виктора Момотова. Система начала самоочищаться или за  процессами скрывается что-то другое?</w:t>
      </w:r>
    </w:p>
    <w:p w14:paraId="8F000000">
      <w:pPr>
        <w:pStyle w:val="Style_13"/>
        <w:rPr>
          <w:rFonts w:asciiTheme="minorAscii" w:hAnsiTheme="minorHAnsi"/>
        </w:rPr>
      </w:pPr>
      <w:r>
        <w:rPr>
          <w:rFonts w:asciiTheme="minorAscii" w:hAnsiTheme="minorHAnsi"/>
        </w:rPr>
        <w:t xml:space="preserve">Среди ушедших в судей называются, в частности, п р е д с е д а т е л ь арбитража  Калужской области Владислав Туманов, успевший в 90-е поработать губернатором  Псковской области, заместители председателей арбитражей Карачаево-Черкесии Али  Боташев и Удмуртии Алексей Ходырев, всю карьеру посвятившие исключительно  судебной системе. Но, наверное, самая громкая фамилия в списке – Момотов,  который до прихода в Верховный суд РФ наработал длительный преподавательский  стаж. Его полномочия были прекращены 26 сентября решением Высшей  квалификационной коллегии судей, принятым после того, как против  высокопоставленного лица Генпрокуратура подала иск, требуя изъять у  подозреваемого в незаконном обогащении руководителя почти 100 оформленных на  третьих лиц объектов недвижимости общей стоимостью 9 млрд рублей. Сейчас они  арестованы, и, кажется, проблемы Момотова только начинаются. В Генпрокуратуре  его среди прочего подозревают в нарушении антикоррупционного законодательства и  даже в сотрудничестве с ОПГ. Получив подтверждение таких тяжких подозрений, это  дело станет, пожалуй, одним из самых громких в истории современной России. По  данным прессы, иск к Момотову мог быть </w:t>
      </w:r>
      <w:r>
        <w:rPr>
          <w:rFonts w:asciiTheme="minorAscii" w:hAnsiTheme="minorHAnsi"/>
        </w:rPr>
        <w:t xml:space="preserve">инициирован Игорем Красновым, когда тот  ещё занимал кресло главы Генпрокуратуры. Наблюдатели вовсе ожидают, что Краснов  устроит масштабную перетряску в судебной системе. Если, конечно, та – есть такие  подозрения – не начнёт саботировать распоряжения нового и пока определённо  чуждого ей председателя Верховного суда. Наверное, о перспективах Краснова во  главе Верховного суда можно будет многое сказать после того, как прояснятся  карьерные треки свежих отставников. Обойдутся они без предъявления претензий, и,  например, Туманов вернётся в исполнительную власть, а арбитражные судьи окажутся  востребованными в адвокатуре, в преподавании или как консультанты в частном, не  говоря уже о государственном, секторе, нынешнюю историю с </w:t>
      </w:r>
      <w:r>
        <w:rPr>
          <w:rFonts w:asciiTheme="minorAscii" w:hAnsiTheme="minorHAnsi"/>
          <w:b w:val="1"/>
        </w:rPr>
        <w:t>массовым увольнением</w:t>
      </w:r>
      <w:r>
        <w:rPr>
          <w:rFonts w:asciiTheme="minorAscii" w:hAnsiTheme="minorHAnsi"/>
        </w:rPr>
        <w:t xml:space="preserve">  придётся рассматривать как некий демарш профессионалов, не согласившихся с  появлением руководителя из другого цеха. В случае же возбуждения в отношении  ушедших судей каких-либо дел можно уже будет рассуждать о том, что Игорь Краснов  снова нашёл применение своим несомненным талантам.</w:t>
      </w:r>
    </w:p>
    <w:p w14:paraId="90000000">
      <w:pPr>
        <w:pStyle w:val="Style_13"/>
        <w:rPr>
          <w:rFonts w:asciiTheme="minorAscii" w:hAnsiTheme="minorHAnsi"/>
        </w:rPr>
      </w:pPr>
      <w:r>
        <w:rPr>
          <w:rFonts w:asciiTheme="minorAscii" w:hAnsiTheme="minorHAnsi"/>
        </w:rPr>
        <w:t xml:space="preserve">МНЕНИЯ  Борис ЛУЦЕТ, юрист  – Новый председатель Верховного суда – всегда новые надежды. Если речь вдруг  действительно зайдёт о повышении доверия граждан к судебной системе, то действие  сие должно будет обязательно включать в себя как минимум три направления  одновременно: жёсткий антикоррупционный импульс, начало которому, вероятно, уже  положено. Однако здесь необходимо вести речь не только о неотвратимости, но и об  ужесточении наказания и устранении лишних препон для привлечения к уголовной  ответственности. Перестройка процессуального законодательства. Всё, что сейчас  происходит с точки зрения соблюдения процессуальных прав граждан, прежде всего в  судах общей юрисдикции, неописуемо. Частично в этом уже смог убедиться даже т-щ  Момотов. Полностью перелопатить законы о судебной системе и статусе судей.  Необходим реальный общественный контроль за судьями и председателями судов,  кардинальное изменение подходов к их назначению – вплоть до выборности.  ОБОЙДУТСЯ БЕЗ ПРЕДЪЯВЛЕНИЯ ПРЕТЕНЗИЙ, И, НАПРИМЕР, ТУМАНОВ ВЕРНЁТСЯ В  ИСПОЛНИТЕЛЬНУЮ ВЛАСТЬ, НЫНЕШНЮЮ ИСТОРИЮ С </w:t>
      </w:r>
      <w:r>
        <w:rPr>
          <w:rFonts w:asciiTheme="minorAscii" w:hAnsiTheme="minorHAnsi"/>
          <w:b w:val="1"/>
        </w:rPr>
        <w:t>МАССОВЫМ УВОЛЬНЕНИЕМ</w:t>
      </w:r>
      <w:r>
        <w:rPr>
          <w:rFonts w:asciiTheme="minorAscii" w:hAnsiTheme="minorHAnsi"/>
        </w:rPr>
        <w:t xml:space="preserve"> ПРИДЁТСЯ  РАССМАТРИВАТЬ КАК НЕКИЙ ДЕМАРШ ПРОФЕССИОНАЛОВ НЕ СОГЛАСИВШИХСЯ С ПОЯВЛЕНИЕМ  РУКОВОДИТЕЛЯ ИЗ ДРУГОГО ЦЕХА</w:t>
      </w:r>
    </w:p>
    <w:p w14:paraId="91000000">
      <w:pPr>
        <w:pStyle w:val="Style_13"/>
        <w:rPr>
          <w:rFonts w:asciiTheme="minorAscii" w:hAnsiTheme="minorHAnsi"/>
          <w:b w:val="1"/>
        </w:rPr>
      </w:pPr>
      <w:r>
        <w:rPr>
          <w:rStyle w:val="Style_19_ch"/>
          <w:rFonts w:asciiTheme="minorAscii" w:hAnsiTheme="minorHAnsi"/>
          <w:b w:val="1"/>
          <w:color w:val="000000"/>
          <w:sz w:val="24"/>
        </w:rPr>
        <w:t>Наша версия (Москва)</w:t>
      </w:r>
    </w:p>
    <w:p w14:paraId="92000000">
      <w:bookmarkStart w:id="20" w:name="__RefHeading___22"/>
      <w:bookmarkEnd w:id="20"/>
      <w:pPr>
        <w:pStyle w:val="Style_18"/>
        <w:rPr>
          <w:rFonts w:asciiTheme="minorAscii" w:hAnsiTheme="minorHAnsi"/>
        </w:rPr>
      </w:pPr>
      <w:r>
        <w:rPr>
          <w:rStyle w:val="Style_15_ch"/>
          <w:rFonts w:asciiTheme="minorAscii" w:hAnsiTheme="minorHAnsi"/>
        </w:rPr>
        <w:t>06.10.2025</w:t>
      </w:r>
      <w:r>
        <w:rPr>
          <w:rFonts w:asciiTheme="minorAscii" w:hAnsiTheme="minorHAnsi"/>
        </w:rPr>
        <w:br/>
      </w:r>
      <w:r>
        <w:rPr>
          <w:rStyle w:val="Style_16_ch"/>
          <w:rFonts w:asciiTheme="minorAscii" w:hAnsiTheme="minorHAnsi"/>
        </w:rPr>
        <w:t>Mash: «АвтоВАЗ» подал десятки исков к массово увольняющимся с предприятия мигрантам</w:t>
      </w:r>
    </w:p>
    <w:p w14:paraId="93000000">
      <w:pPr>
        <w:pStyle w:val="Style_13"/>
        <w:rPr>
          <w:rFonts w:asciiTheme="minorAscii" w:hAnsiTheme="minorHAnsi"/>
        </w:rPr>
      </w:pPr>
      <w:r>
        <w:rPr>
          <w:rFonts w:asciiTheme="minorAscii" w:hAnsiTheme="minorHAnsi"/>
        </w:rPr>
        <w:t xml:space="preserve"> </w:t>
      </w:r>
      <w:r>
        <w:rPr>
          <w:rFonts w:asciiTheme="minorAscii" w:hAnsiTheme="minorHAnsi"/>
        </w:rPr>
        <w:t xml:space="preserve">«АвтоВАЗ» столкнулся с </w:t>
      </w:r>
      <w:r>
        <w:rPr>
          <w:rFonts w:asciiTheme="minorAscii" w:hAnsiTheme="minorHAnsi"/>
          <w:b w:val="1"/>
        </w:rPr>
        <w:t>массовыми увольнениями</w:t>
      </w:r>
      <w:r>
        <w:rPr>
          <w:rFonts w:asciiTheme="minorAscii" w:hAnsiTheme="minorHAnsi"/>
        </w:rPr>
        <w:t xml:space="preserve"> мигрантов, которые ранее устраивались на предприятие, получали подъемные выплаты и проходили обучение за счет работодателя.</w:t>
      </w:r>
    </w:p>
    <w:p w14:paraId="94000000">
      <w:pPr>
        <w:pStyle w:val="Style_13"/>
        <w:rPr>
          <w:rFonts w:asciiTheme="minorAscii" w:hAnsiTheme="minorHAnsi"/>
        </w:rPr>
      </w:pPr>
      <w:r>
        <w:rPr>
          <w:rFonts w:asciiTheme="minorAscii" w:hAnsiTheme="minorHAnsi"/>
        </w:rPr>
        <w:t xml:space="preserve">Появилась информация, что «АвтоВАЗ» переживает кадровые проблемы, связанные с </w:t>
      </w:r>
      <w:r>
        <w:rPr>
          <w:rFonts w:asciiTheme="minorAscii" w:hAnsiTheme="minorHAnsi"/>
          <w:b w:val="1"/>
        </w:rPr>
        <w:t>массовыми увольнениями</w:t>
      </w:r>
      <w:r>
        <w:rPr>
          <w:rFonts w:asciiTheme="minorAscii" w:hAnsiTheme="minorHAnsi"/>
        </w:rPr>
        <w:t xml:space="preserve"> </w:t>
      </w:r>
      <w:r>
        <w:rPr>
          <w:rFonts w:asciiTheme="minorAscii" w:hAnsiTheme="minorHAnsi"/>
          <w:b w:val="1"/>
        </w:rPr>
        <w:t>трудовых мигрантов</w:t>
      </w:r>
      <w:r>
        <w:rPr>
          <w:rFonts w:asciiTheme="minorAscii" w:hAnsiTheme="minorHAnsi"/>
        </w:rPr>
        <w:t>. По данным Telegram-канала Mash, только за последние шесть месяцев предприятие подало более 50 судебных исков к бывшим сотрудникам с требованием вернуть подъемные выплаты и компенсировать затраты на обучение.</w:t>
      </w:r>
    </w:p>
    <w:p w14:paraId="95000000">
      <w:pPr>
        <w:pStyle w:val="Style_13"/>
        <w:rPr>
          <w:rFonts w:asciiTheme="minorAscii" w:hAnsiTheme="minorHAnsi"/>
        </w:rPr>
      </w:pPr>
      <w:r>
        <w:rPr>
          <w:rFonts w:asciiTheme="minorAscii" w:hAnsiTheme="minorHAnsi"/>
        </w:rPr>
        <w:t>Один из экс-работников предприятия рассказал о расхождении между обещаниями при трудоустройстве и реальными условиями труда. По его словам, на которые ссылается канал, при найме им анонсировали заработную плату от 100 тысяч рублей и нормированный график работы 5/2 по 8 часов, однако фактически, чтобы получить заявленный доход, приходилось работать по системе 7/0 с 12-часовыми сменами через день.</w:t>
      </w:r>
    </w:p>
    <w:p w14:paraId="96000000">
      <w:pPr>
        <w:pStyle w:val="Style_13"/>
        <w:rPr>
          <w:rFonts w:asciiTheme="minorAscii" w:hAnsiTheme="minorHAnsi"/>
        </w:rPr>
      </w:pPr>
      <w:r>
        <w:rPr>
          <w:rFonts w:asciiTheme="minorAscii" w:hAnsiTheme="minorHAnsi"/>
        </w:rPr>
        <w:t xml:space="preserve">Если верить каналу, при оформлении на работу каждый новый сотрудник «АвтоВАЗа» подписывал обязательство отработать не менее одного года. За это им выплачивались подъемные в размере от 12 до 30 тысяч рублей, предоставлялось жилье и оплачивалось обучение. При досрочном </w:t>
      </w:r>
      <w:r>
        <w:rPr>
          <w:rFonts w:asciiTheme="minorAscii" w:hAnsiTheme="minorHAnsi"/>
          <w:b w:val="1"/>
        </w:rPr>
        <w:t>увольнении работники</w:t>
      </w:r>
      <w:r>
        <w:rPr>
          <w:rFonts w:asciiTheme="minorAscii" w:hAnsiTheme="minorHAnsi"/>
        </w:rPr>
        <w:t xml:space="preserve"> обязаны возвращать полную сумму полученных выплат. На данный момент удовлетворено 19 исков на общую сумму около 300 тысяч рублей. Некоторые сотрудники предпочли просто покинуть предприятие без официального оформления увольнения.</w:t>
      </w:r>
    </w:p>
    <w:p w14:paraId="97000000">
      <w:pPr>
        <w:pStyle w:val="Style_13"/>
        <w:rPr>
          <w:rFonts w:asciiTheme="minorAscii" w:hAnsiTheme="minorHAnsi"/>
        </w:rPr>
      </w:pPr>
      <w:r>
        <w:rPr>
          <w:rFonts w:asciiTheme="minorAscii" w:hAnsiTheme="minorHAnsi"/>
        </w:rPr>
        <w:t xml:space="preserve">Ранее сообщалось о </w:t>
      </w:r>
      <w:r>
        <w:rPr>
          <w:rFonts w:asciiTheme="minorAscii" w:hAnsiTheme="minorHAnsi"/>
          <w:b w:val="1"/>
        </w:rPr>
        <w:t>массовых увольнениях</w:t>
      </w:r>
      <w:r>
        <w:rPr>
          <w:rFonts w:asciiTheme="minorAscii" w:hAnsiTheme="minorHAnsi"/>
        </w:rPr>
        <w:t xml:space="preserve"> с «АвтоВАЗа» . По данным источников, работники будто бы лишились премиальных и сверхурочных выплат, что побудило их искать альтернативные варианты трудоустройства еще во время отпусков. Многие ушли службы такси, доставки, оборонные предприятия и торговля. В пресс-службе «АвтоВАЗа» эту информацию опровергли.</w:t>
      </w:r>
    </w:p>
    <w:p w14:paraId="98000000">
      <w:pPr>
        <w:pStyle w:val="Style_13"/>
        <w:rPr>
          <w:rFonts w:asciiTheme="minorAscii" w:hAnsiTheme="minorHAnsi"/>
        </w:rPr>
      </w:pPr>
      <w:r>
        <w:rPr>
          <w:rFonts w:asciiTheme="minorAscii" w:hAnsiTheme="minorHAnsi"/>
        </w:rPr>
        <w:t xml:space="preserve">Напомним, с 29 сентября на предприятии введен режим </w:t>
      </w:r>
      <w:r>
        <w:rPr>
          <w:rFonts w:asciiTheme="minorAscii" w:hAnsiTheme="minorHAnsi"/>
          <w:b w:val="1"/>
        </w:rPr>
        <w:t>сокращенной</w:t>
      </w:r>
      <w:r>
        <w:rPr>
          <w:rFonts w:asciiTheme="minorAscii" w:hAnsiTheme="minorHAnsi"/>
        </w:rPr>
        <w:t xml:space="preserve"> четырехдневной </w:t>
      </w:r>
      <w:r>
        <w:rPr>
          <w:rFonts w:asciiTheme="minorAscii" w:hAnsiTheme="minorHAnsi"/>
          <w:b w:val="1"/>
        </w:rPr>
        <w:t>рабочей недели</w:t>
      </w:r>
      <w:r>
        <w:rPr>
          <w:rFonts w:asciiTheme="minorAscii" w:hAnsiTheme="minorHAnsi"/>
        </w:rPr>
        <w:t>, который может продлиться до шести месяцев.</w:t>
      </w:r>
    </w:p>
    <w:p w14:paraId="9900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"https://versia.ru/mash-avtovaz-podal-desyatki-iskov-k-massovo-uvolnyayushhimsya-s-predpriyatiya-migrantam"</w:instrText>
      </w:r>
      <w:r>
        <w:rPr>
          <w:rStyle w:val="Style_17_ch"/>
          <w:rFonts w:asciiTheme="minorAscii" w:hAnsiTheme="minorHAnsi"/>
          <w:sz w:val="24"/>
        </w:rPr>
        <w:fldChar w:fldCharType="separate"/>
      </w:r>
      <w:r>
        <w:rPr>
          <w:rStyle w:val="Style_17_ch"/>
          <w:rFonts w:asciiTheme="minorAscii" w:hAnsiTheme="minorHAnsi"/>
          <w:sz w:val="24"/>
        </w:rPr>
        <w:t>https://versia.ru/mash-avtovaz-podal-desyatki-iskov-k-massovo-uvolnyayushhimsya-s-predpriyatiya-migrantam</w:t>
      </w:r>
      <w:r>
        <w:rPr>
          <w:rStyle w:val="Style_17_ch"/>
          <w:rFonts w:asciiTheme="minorAscii" w:hAnsiTheme="minorHAnsi"/>
          <w:sz w:val="24"/>
        </w:rPr>
        <w:fldChar w:fldCharType="end"/>
      </w:r>
    </w:p>
    <w:p w14:paraId="9A000000">
      <w:bookmarkStart w:id="21" w:name="__RefHeading___23"/>
      <w:bookmarkEnd w:id="21"/>
      <w:pPr>
        <w:pStyle w:val="Style_18"/>
        <w:rPr>
          <w:rFonts w:asciiTheme="minorAscii" w:hAnsiTheme="minorHAnsi"/>
        </w:rPr>
      </w:pPr>
      <w:r>
        <w:rPr>
          <w:rStyle w:val="Style_15_ch"/>
          <w:rFonts w:asciiTheme="minorAscii" w:hAnsiTheme="minorHAnsi"/>
        </w:rPr>
        <w:t>06.10.2025</w:t>
      </w:r>
      <w:r>
        <w:rPr>
          <w:rFonts w:asciiTheme="minorAscii" w:hAnsiTheme="minorHAnsi"/>
        </w:rPr>
        <w:br/>
      </w:r>
      <w:r>
        <w:rPr>
          <w:rStyle w:val="Style_16_ch"/>
          <w:rFonts w:asciiTheme="minorAscii" w:hAnsiTheme="minorHAnsi"/>
        </w:rPr>
        <w:t>Почти 400 рабочих сократят в Тюменской области: в каких отраслях</w:t>
      </w:r>
    </w:p>
    <w:p w14:paraId="9B000000">
      <w:pPr>
        <w:pStyle w:val="Style_13"/>
        <w:rPr>
          <w:rFonts w:asciiTheme="minorAscii" w:hAnsiTheme="minorHAnsi"/>
        </w:rPr>
      </w:pPr>
      <w:r>
        <w:rPr>
          <w:rFonts w:asciiTheme="minorAscii" w:hAnsiTheme="minorHAnsi"/>
        </w:rPr>
        <w:t xml:space="preserve">До конца года в Тюменской области </w:t>
      </w:r>
      <w:r>
        <w:rPr>
          <w:rFonts w:asciiTheme="minorAscii" w:hAnsiTheme="minorHAnsi"/>
          <w:b w:val="1"/>
        </w:rPr>
        <w:t>сократят</w:t>
      </w:r>
      <w:r>
        <w:rPr>
          <w:rFonts w:asciiTheme="minorAscii" w:hAnsiTheme="minorHAnsi"/>
        </w:rPr>
        <w:t xml:space="preserve"> около 400 </w:t>
      </w:r>
      <w:r>
        <w:rPr>
          <w:rFonts w:asciiTheme="minorAscii" w:hAnsiTheme="minorHAnsi"/>
          <w:b w:val="1"/>
        </w:rPr>
        <w:t>рабочих</w:t>
      </w:r>
    </w:p>
    <w:p w14:paraId="9C000000">
      <w:pPr>
        <w:pStyle w:val="Style_13"/>
        <w:rPr>
          <w:rFonts w:asciiTheme="minorAscii" w:hAnsiTheme="minorHAnsi"/>
        </w:rPr>
      </w:pPr>
      <w:r>
        <w:rPr>
          <w:rFonts w:asciiTheme="minorAscii" w:hAnsiTheme="minorHAnsi"/>
          <w:b w:val="1"/>
        </w:rPr>
        <w:t>Массовые сокращения</w:t>
      </w:r>
      <w:r>
        <w:rPr>
          <w:rFonts w:asciiTheme="minorAscii" w:hAnsiTheme="minorHAnsi"/>
        </w:rPr>
        <w:t xml:space="preserve"> затронут предприятия нефтегазового сектора, мебельного производства и железнодорожной сферы. За ситуацией пристально наблюдают прокуратура и трудовая инспекция. Подробнее - в материале «ФедералПресс». «С 1 октября до конца 2025 года 43 организации Тюменской области </w:t>
      </w:r>
      <w:r>
        <w:rPr>
          <w:rFonts w:asciiTheme="minorAscii" w:hAnsiTheme="minorHAnsi"/>
          <w:b w:val="1"/>
        </w:rPr>
        <w:t>сократят</w:t>
      </w:r>
      <w:r>
        <w:rPr>
          <w:rFonts w:asciiTheme="minorAscii" w:hAnsiTheme="minorHAnsi"/>
        </w:rPr>
        <w:t xml:space="preserve"> 389 </w:t>
      </w:r>
      <w:r>
        <w:rPr>
          <w:rFonts w:asciiTheme="minorAscii" w:hAnsiTheme="minorHAnsi"/>
          <w:b w:val="1"/>
        </w:rPr>
        <w:t>работников</w:t>
      </w:r>
      <w:r>
        <w:rPr>
          <w:rFonts w:asciiTheme="minorAscii" w:hAnsiTheme="minorHAnsi"/>
        </w:rPr>
        <w:t>», - сообщили в региональном департаменте труда и занятости населения информагентству «РБК Тюмень».</w:t>
      </w:r>
    </w:p>
    <w:p w14:paraId="9D000000">
      <w:pPr>
        <w:pStyle w:val="Style_13"/>
        <w:rPr>
          <w:rFonts w:asciiTheme="minorAscii" w:hAnsiTheme="minorHAnsi"/>
        </w:rPr>
      </w:pPr>
      <w:r>
        <w:rPr>
          <w:rFonts w:asciiTheme="minorAscii" w:hAnsiTheme="minorHAnsi"/>
        </w:rPr>
        <w:t>В ведомстве сообщили, что значительная часть сокращений пройдет в организациях, в которых проводятся мероприятия по слиянию, присоединению или разделению, а также из-за смены организационной структуры и собственника.</w:t>
      </w:r>
    </w:p>
    <w:p w14:paraId="9E000000">
      <w:pPr>
        <w:pStyle w:val="Style_13"/>
        <w:rPr>
          <w:rFonts w:asciiTheme="minorAscii" w:hAnsiTheme="minorHAnsi"/>
        </w:rPr>
      </w:pPr>
      <w:r>
        <w:rPr>
          <w:rFonts w:asciiTheme="minorAscii" w:hAnsiTheme="minorHAnsi"/>
        </w:rPr>
        <w:t xml:space="preserve">Наибольшее количество </w:t>
      </w:r>
      <w:r>
        <w:rPr>
          <w:rFonts w:asciiTheme="minorAscii" w:hAnsiTheme="minorHAnsi"/>
          <w:b w:val="1"/>
        </w:rPr>
        <w:t>уведомлений о сокращениях</w:t>
      </w:r>
      <w:r>
        <w:rPr>
          <w:rFonts w:asciiTheme="minorAscii" w:hAnsiTheme="minorHAnsi"/>
        </w:rPr>
        <w:t xml:space="preserve"> поступило от предприятий, занятых в сфере оказания услуг по бурению скважин, добыче нефти и газа, производстве мебели, а также в области вспомогательных железнодорожных перевозок.</w:t>
      </w:r>
    </w:p>
    <w:p w14:paraId="9F000000">
      <w:pPr>
        <w:pStyle w:val="Style_13"/>
        <w:rPr>
          <w:rFonts w:asciiTheme="minorAscii" w:hAnsiTheme="minorHAnsi"/>
        </w:rPr>
      </w:pPr>
      <w:r>
        <w:rPr>
          <w:rFonts w:asciiTheme="minorAscii" w:hAnsiTheme="minorHAnsi"/>
        </w:rPr>
        <w:t>Отмечается, что ситуация на предприятиях, планирующих сокращение персонала, контролируется прокуратурой и межрегиональной инспекцией труда в регионах Тюменской и Курганской областей.</w:t>
      </w:r>
    </w:p>
    <w:p w14:paraId="A0000000">
      <w:pPr>
        <w:pStyle w:val="Style_13"/>
        <w:rPr>
          <w:rFonts w:asciiTheme="minorAscii" w:hAnsiTheme="minorHAnsi"/>
        </w:rPr>
      </w:pPr>
      <w:r>
        <w:rPr>
          <w:rFonts w:asciiTheme="minorAscii" w:hAnsiTheme="minorHAnsi"/>
        </w:rPr>
        <w:t xml:space="preserve">В третьем квартале текущего 2025 года работодатели Тюмени сократили штат на 99 человек из 33 компаний. Этот показатель втрое превышает уровень аналогичного периода предыдущего года. </w:t>
      </w:r>
      <w:r>
        <w:rPr>
          <w:rFonts w:asciiTheme="minorAscii" w:hAnsiTheme="minorHAnsi"/>
          <w:b w:val="1"/>
        </w:rPr>
        <w:t>Увольнения</w:t>
      </w:r>
      <w:r>
        <w:rPr>
          <w:rFonts w:asciiTheme="minorAscii" w:hAnsiTheme="minorHAnsi"/>
        </w:rPr>
        <w:t xml:space="preserve"> затронули </w:t>
      </w:r>
      <w:r>
        <w:rPr>
          <w:rFonts w:asciiTheme="minorAscii" w:hAnsiTheme="minorHAnsi"/>
          <w:b w:val="1"/>
        </w:rPr>
        <w:t>сотрудников</w:t>
      </w:r>
      <w:r>
        <w:rPr>
          <w:rFonts w:asciiTheme="minorAscii" w:hAnsiTheme="minorHAnsi"/>
        </w:rPr>
        <w:t xml:space="preserve"> торговых предприятий, учреждений дополнительного образования и государственных органов управления.</w:t>
      </w:r>
    </w:p>
    <w:p w14:paraId="A1000000">
      <w:pPr>
        <w:pStyle w:val="Style_13"/>
        <w:rPr>
          <w:rFonts w:asciiTheme="minorAscii" w:hAnsiTheme="minorHAnsi"/>
        </w:rPr>
      </w:pPr>
      <w:r>
        <w:rPr>
          <w:rFonts w:asciiTheme="minorAscii" w:hAnsiTheme="minorHAnsi"/>
        </w:rPr>
        <w:t>Советами для продвижения собственного бизнеса поделились эксперты на форуме «КПД» в Тюмени. Подробнее об этом читайте в публикации «ФедералПресс».</w:t>
      </w:r>
    </w:p>
    <w:p w14:paraId="A200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"https://fedpress.ru/news/72/economy/3404803"</w:instrText>
      </w:r>
      <w:r>
        <w:rPr>
          <w:rStyle w:val="Style_17_ch"/>
          <w:rFonts w:asciiTheme="minorAscii" w:hAnsiTheme="minorHAnsi"/>
          <w:sz w:val="24"/>
        </w:rPr>
        <w:fldChar w:fldCharType="separate"/>
      </w:r>
      <w:r>
        <w:rPr>
          <w:rStyle w:val="Style_17_ch"/>
          <w:rFonts w:asciiTheme="minorAscii" w:hAnsiTheme="minorHAnsi"/>
          <w:sz w:val="24"/>
        </w:rPr>
        <w:t>https://fedpress.ru/news/72/economy/3404803</w:t>
      </w:r>
      <w:r>
        <w:rPr>
          <w:rStyle w:val="Style_17_ch"/>
          <w:rFonts w:asciiTheme="minorAscii" w:hAnsiTheme="minorHAnsi"/>
          <w:sz w:val="24"/>
        </w:rPr>
        <w:fldChar w:fldCharType="end"/>
      </w:r>
    </w:p>
    <w:p w14:paraId="A3000000">
      <w:bookmarkStart w:id="22" w:name="__RefHeading___24"/>
      <w:bookmarkEnd w:id="22"/>
      <w:pPr>
        <w:pStyle w:val="Style_18"/>
        <w:rPr>
          <w:rFonts w:asciiTheme="minorAscii" w:hAnsiTheme="minorHAnsi"/>
        </w:rPr>
      </w:pPr>
      <w:r>
        <w:rPr>
          <w:rStyle w:val="Style_15_ch"/>
          <w:rFonts w:asciiTheme="minorAscii" w:hAnsiTheme="minorHAnsi"/>
        </w:rPr>
        <w:t>06.10.2025</w:t>
      </w:r>
      <w:r>
        <w:rPr>
          <w:rFonts w:asciiTheme="minorAscii" w:hAnsiTheme="minorHAnsi"/>
        </w:rPr>
        <w:br/>
      </w:r>
      <w:r>
        <w:rPr>
          <w:rStyle w:val="Style_16_ch"/>
          <w:rFonts w:asciiTheme="minorAscii" w:hAnsiTheme="minorHAnsi"/>
        </w:rPr>
        <w:t>В России оценили вероятность массовых сокращений в IT-компаниях</w:t>
      </w:r>
    </w:p>
    <w:p w14:paraId="A4000000">
      <w:pPr>
        <w:pStyle w:val="Style_13"/>
        <w:rPr>
          <w:rFonts w:asciiTheme="minorAscii" w:hAnsiTheme="minorHAnsi"/>
        </w:rPr>
      </w:pPr>
      <w:r>
        <w:rPr>
          <w:rFonts w:asciiTheme="minorAscii" w:hAnsiTheme="minorHAnsi"/>
        </w:rPr>
        <w:t>Директор GeekSource Иванчихина не ждет сокращений айтишников из-за отмены льгот</w:t>
      </w:r>
    </w:p>
    <w:p w14:paraId="A5000000">
      <w:pPr>
        <w:pStyle w:val="Style_13"/>
        <w:rPr>
          <w:rFonts w:asciiTheme="minorAscii" w:hAnsiTheme="minorHAnsi"/>
        </w:rPr>
      </w:pPr>
      <w:r>
        <w:rPr>
          <w:rFonts w:asciiTheme="minorAscii" w:hAnsiTheme="minorHAnsi"/>
          <w:b w:val="1"/>
        </w:rPr>
        <w:t>Массовых сокращений</w:t>
      </w:r>
      <w:r>
        <w:rPr>
          <w:rFonts w:asciiTheme="minorAscii" w:hAnsiTheme="minorHAnsi"/>
        </w:rPr>
        <w:t xml:space="preserve"> - от 10% штата - в российских IT-компаниях ждать не стоит, заявила "Газете.Ru" директор GeekSource ГК ANCOR Елена Иванчихина. Так она прокомментировала сообщения о том, что правительство сокращает льготы для айтишников из-за нехватки денег в бюджете.</w:t>
      </w:r>
    </w:p>
    <w:p w14:paraId="A6000000">
      <w:pPr>
        <w:pStyle w:val="Style_13"/>
        <w:rPr>
          <w:rFonts w:asciiTheme="minorAscii" w:hAnsiTheme="minorHAnsi"/>
        </w:rPr>
      </w:pPr>
      <w:r>
        <w:rPr>
          <w:rFonts w:asciiTheme="minorAscii" w:hAnsiTheme="minorHAnsi"/>
        </w:rPr>
        <w:t>"У большинства компаний масштабные оптимизации и пересборка команд произошли еще во втором и третьем квартале этого года, тогда рынок уже переживал стагнацию и заморозку проектов. Сейчас компании будут скорее отказываться от найма новых людей, чем увольнять действующих сотрудников. Основной период активных сокращений уже прошел у значительной части игроков рынка. На данный момент возможны только замедление и заморозка проектов, которые бизнес планировал реализовывать в четвертом квартале или в 2026 году. То есть речь идет не о сокращениях, а о переносе планов на более поздние сроки", - отметила Иванчихина.</w:t>
      </w:r>
    </w:p>
    <w:p w14:paraId="A7000000">
      <w:pPr>
        <w:pStyle w:val="Style_13"/>
        <w:rPr>
          <w:rFonts w:asciiTheme="minorAscii" w:hAnsiTheme="minorHAnsi"/>
        </w:rPr>
      </w:pPr>
      <w:r>
        <w:rPr>
          <w:rFonts w:asciiTheme="minorAscii" w:hAnsiTheme="minorHAnsi"/>
        </w:rPr>
        <w:t>По ее словам, при этом часть IT-компаний сохраняют оптимизм насчет последнего квартала года и продолжают реализацию новых инициатив.</w:t>
      </w:r>
    </w:p>
    <w:p w14:paraId="A8000000">
      <w:pPr>
        <w:pStyle w:val="Style_13"/>
        <w:rPr>
          <w:rFonts w:asciiTheme="minorAscii" w:hAnsiTheme="minorHAnsi"/>
        </w:rPr>
      </w:pPr>
      <w:r>
        <w:rPr>
          <w:rFonts w:asciiTheme="minorAscii" w:hAnsiTheme="minorHAnsi"/>
        </w:rPr>
        <w:t>Необходимость оптимизации штата коснется всех секторов экономики в большей или меньшей степени, посетовала Иванчихина. По ее словам, ключевым пунктом будет наличие государственной поддержки, например, для обрабатывающей промышленности. В других же областях компании будут замедлять или замораживать цифровизацию и другие инновационные проекты, которые изначально планировалось запустить в следующем году, подчеркнула директор. Финтех уже адаптировался, а в других отраслях развитие будет идти по более пессимистичному сценарию, заключила эксперт.</w:t>
      </w:r>
    </w:p>
    <w:p w14:paraId="A9000000">
      <w:pPr>
        <w:pStyle w:val="Style_13"/>
        <w:rPr>
          <w:rFonts w:asciiTheme="minorAscii" w:hAnsiTheme="minorHAnsi"/>
        </w:rPr>
      </w:pPr>
      <w:r>
        <w:rPr>
          <w:rFonts w:asciiTheme="minorAscii" w:hAnsiTheme="minorHAnsi"/>
        </w:rPr>
        <w:t xml:space="preserve">Министр цифрового развития России Максут Шадаев 30 сентября подтвердил согласование планов по удвоению страховых взносов для IT-компаний - с 7,6% до 15%. По словам министра, также им придется платить НДС на покупку софта из отечественного реестра. «Многие годы </w:t>
      </w:r>
      <w:r>
        <w:rPr>
          <w:rFonts w:asciiTheme="minorAscii" w:hAnsiTheme="minorHAnsi"/>
        </w:rPr>
        <w:t>правительство последовательно расширяло объемы поддержки IT-отрасли, пока была такая возможность. И вы хорошо развивались, показывая фантастические темпы роста. Но сейчас общая ситуация действительно непростая», - заявил Шадаев.</w:t>
      </w:r>
    </w:p>
    <w:p w14:paraId="AA00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"https://www.gazeta.press/business/news/2025/10/03/26875616.shtml"</w:instrText>
      </w:r>
      <w:r>
        <w:rPr>
          <w:rStyle w:val="Style_17_ch"/>
          <w:rFonts w:asciiTheme="minorAscii" w:hAnsiTheme="minorHAnsi"/>
          <w:sz w:val="24"/>
        </w:rPr>
        <w:fldChar w:fldCharType="separate"/>
      </w:r>
      <w:r>
        <w:rPr>
          <w:rStyle w:val="Style_17_ch"/>
          <w:rFonts w:asciiTheme="minorAscii" w:hAnsiTheme="minorHAnsi"/>
          <w:sz w:val="24"/>
        </w:rPr>
        <w:t>https://www.gazeta.press/business/news/2025/10/03/26875616.shtml</w:t>
      </w:r>
      <w:r>
        <w:rPr>
          <w:rStyle w:val="Style_17_ch"/>
          <w:rFonts w:asciiTheme="minorAscii" w:hAnsiTheme="minorHAnsi"/>
          <w:sz w:val="24"/>
        </w:rPr>
        <w:fldChar w:fldCharType="end"/>
      </w:r>
    </w:p>
    <w:p w14:paraId="AB000000">
      <w:bookmarkStart w:id="23" w:name="__RefHeading___25"/>
      <w:bookmarkEnd w:id="23"/>
      <w:pPr>
        <w:pStyle w:val="Style_18"/>
        <w:rPr>
          <w:rFonts w:asciiTheme="minorAscii" w:hAnsiTheme="minorHAnsi"/>
        </w:rPr>
      </w:pPr>
      <w:r>
        <w:rPr>
          <w:rStyle w:val="Style_15_ch"/>
          <w:rFonts w:asciiTheme="minorAscii" w:hAnsiTheme="minorHAnsi"/>
        </w:rPr>
        <w:t>03.10.2025</w:t>
      </w:r>
      <w:r>
        <w:rPr>
          <w:rFonts w:asciiTheme="minorAscii" w:hAnsiTheme="minorHAnsi"/>
        </w:rPr>
        <w:br/>
      </w:r>
      <w:r>
        <w:rPr>
          <w:rStyle w:val="Style_16_ch"/>
          <w:rFonts w:asciiTheme="minorAscii" w:hAnsiTheme="minorHAnsi"/>
        </w:rPr>
        <w:t>«Сбер» увольняет ИТ-специалистов</w:t>
      </w:r>
    </w:p>
    <w:p w14:paraId="AC000000">
      <w:pPr>
        <w:pStyle w:val="Style_13"/>
        <w:rPr>
          <w:rFonts w:asciiTheme="minorAscii" w:hAnsiTheme="minorHAnsi"/>
        </w:rPr>
      </w:pPr>
      <w:r>
        <w:rPr>
          <w:rFonts w:asciiTheme="minorAscii" w:hAnsiTheme="minorHAnsi"/>
        </w:rPr>
        <w:t xml:space="preserve">В </w:t>
      </w:r>
      <w:r>
        <w:rPr>
          <w:rFonts w:asciiTheme="minorAscii" w:hAnsiTheme="minorHAnsi"/>
          <w:b w:val="1"/>
        </w:rPr>
        <w:t>Профсоюзе работников</w:t>
      </w:r>
      <w:r>
        <w:rPr>
          <w:rFonts w:asciiTheme="minorAscii" w:hAnsiTheme="minorHAnsi"/>
        </w:rPr>
        <w:t xml:space="preserve"> ИТ сообщили об </w:t>
      </w:r>
      <w:r>
        <w:rPr>
          <w:rFonts w:asciiTheme="minorAscii" w:hAnsiTheme="minorHAnsi"/>
          <w:b w:val="1"/>
        </w:rPr>
        <w:t>увольнениях</w:t>
      </w:r>
      <w:r>
        <w:rPr>
          <w:rFonts w:asciiTheme="minorAscii" w:hAnsiTheme="minorHAnsi"/>
        </w:rPr>
        <w:t xml:space="preserve"> ИТ-специалистов в Центральном аппарате «Сбера». По имеющимся данным, </w:t>
      </w:r>
      <w:r>
        <w:rPr>
          <w:rFonts w:asciiTheme="minorAscii" w:hAnsiTheme="minorHAnsi"/>
          <w:b w:val="1"/>
        </w:rPr>
        <w:t>сокращения</w:t>
      </w:r>
      <w:r>
        <w:rPr>
          <w:rFonts w:asciiTheme="minorAscii" w:hAnsiTheme="minorHAnsi"/>
        </w:rPr>
        <w:t xml:space="preserve"> затрагивают </w:t>
      </w:r>
      <w:r>
        <w:rPr>
          <w:rFonts w:asciiTheme="minorAscii" w:hAnsiTheme="minorHAnsi"/>
          <w:b w:val="1"/>
        </w:rPr>
        <w:t>сотрудников</w:t>
      </w:r>
      <w:r>
        <w:rPr>
          <w:rFonts w:asciiTheme="minorAscii" w:hAnsiTheme="minorHAnsi"/>
        </w:rPr>
        <w:t xml:space="preserve"> различных уровней - от джуниоров до сеньоров (грейды 7-12), включая разработчиков, аналитиков, тестировщиков и руководителей направлений.</w:t>
      </w:r>
    </w:p>
    <w:p w14:paraId="AD000000">
      <w:pPr>
        <w:pStyle w:val="Style_13"/>
        <w:rPr>
          <w:rFonts w:asciiTheme="minorAscii" w:hAnsiTheme="minorHAnsi"/>
        </w:rPr>
      </w:pPr>
      <w:r>
        <w:rPr>
          <w:rFonts w:asciiTheme="minorAscii" w:hAnsiTheme="minorHAnsi"/>
        </w:rPr>
        <w:t>Увольнения проходят в рамках второй из трех запланированных волн. Первая состоялась летом, третья ожидается в конце текущего года. Точное количество сокращаемых сотрудников не называется.</w:t>
      </w:r>
    </w:p>
    <w:p w14:paraId="AE000000">
      <w:pPr>
        <w:pStyle w:val="Style_13"/>
        <w:rPr>
          <w:rFonts w:asciiTheme="minorAscii" w:hAnsiTheme="minorHAnsi"/>
        </w:rPr>
      </w:pPr>
      <w:r>
        <w:rPr>
          <w:rFonts w:asciiTheme="minorAscii" w:hAnsiTheme="minorHAnsi"/>
        </w:rPr>
        <w:t xml:space="preserve">Сотрудников уведомляют о расторжении трудовых договоров на индивидуальных встречах с руководителями и представителями HR-служб. Им предлагается рассмотреть вакансии в смежных подразделениях или перевод в компании-вендоры. В Профсоюзе отмечают, что поскольку найм в банке заморожен, а сами вендоры ранее также проводили </w:t>
      </w:r>
      <w:r>
        <w:rPr>
          <w:rFonts w:asciiTheme="minorAscii" w:hAnsiTheme="minorHAnsi"/>
          <w:b w:val="1"/>
        </w:rPr>
        <w:t>сокращения</w:t>
      </w:r>
      <w:r>
        <w:rPr>
          <w:rFonts w:asciiTheme="minorAscii" w:hAnsiTheme="minorHAnsi"/>
        </w:rPr>
        <w:t xml:space="preserve">, подобные предложения </w:t>
      </w:r>
      <w:r>
        <w:rPr>
          <w:rFonts w:asciiTheme="minorAscii" w:hAnsiTheme="minorHAnsi"/>
          <w:b w:val="1"/>
        </w:rPr>
        <w:t>сотрудники</w:t>
      </w:r>
      <w:r>
        <w:rPr>
          <w:rFonts w:asciiTheme="minorAscii" w:hAnsiTheme="minorHAnsi"/>
        </w:rPr>
        <w:t xml:space="preserve"> зачастую расценивают как формальность.</w:t>
      </w:r>
    </w:p>
    <w:p w14:paraId="AF000000">
      <w:pPr>
        <w:pStyle w:val="Style_13"/>
        <w:rPr>
          <w:rFonts w:asciiTheme="minorAscii" w:hAnsiTheme="minorHAnsi"/>
        </w:rPr>
      </w:pPr>
      <w:r>
        <w:rPr>
          <w:rFonts w:asciiTheme="minorAscii" w:hAnsiTheme="minorHAnsi"/>
        </w:rPr>
        <w:t>Большинство увольнений происходит по соглашению сторон. В Профсоюзе сообщают, что размер компенсационного пакета варьируется: в среднем предлагается 2-3 оклада, в некоторых случаях с добавлением годовой премии, в других - без нее. Отмечается, что некоторым сотрудникам удалось договориться о повышенных выплатах.</w:t>
      </w:r>
    </w:p>
    <w:p w14:paraId="B0000000">
      <w:pPr>
        <w:pStyle w:val="Style_13"/>
        <w:rPr>
          <w:rFonts w:asciiTheme="minorAscii" w:hAnsiTheme="minorHAnsi"/>
        </w:rPr>
      </w:pPr>
      <w:r>
        <w:rPr>
          <w:rFonts w:asciiTheme="minorAscii" w:hAnsiTheme="minorHAnsi"/>
        </w:rPr>
        <w:t xml:space="preserve">Данные о сокращениях поступают на фоне публикации финансовых результатов «Сбера». В начале сентября сообщалось, что чистая прибыль банка по МСФО превысила 1,11 трлн рублей, а на прошлой неделе Forbes опубликовал четвертый ежегодный рейтинг 100 крупнейших </w:t>
      </w:r>
      <w:r>
        <w:rPr>
          <w:rFonts w:asciiTheme="minorAscii" w:hAnsiTheme="minorHAnsi"/>
          <w:b w:val="1"/>
        </w:rPr>
        <w:t>российских</w:t>
      </w:r>
      <w:r>
        <w:rPr>
          <w:rFonts w:asciiTheme="minorAscii" w:hAnsiTheme="minorHAnsi"/>
        </w:rPr>
        <w:t xml:space="preserve"> компаний по размеру чистой прибыли. Первым номером рейтинга впервые стал Сбербанк, который увеличил чистую прибыль почти на 5%, до 1,58 трлн рублей по итогам 2024 года.</w:t>
      </w:r>
    </w:p>
    <w:p w14:paraId="B100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"https://www.computerra.ru/324884/sber-uvolnyaet-it-spetsialistov/"</w:instrText>
      </w:r>
      <w:r>
        <w:rPr>
          <w:rStyle w:val="Style_17_ch"/>
          <w:rFonts w:asciiTheme="minorAscii" w:hAnsiTheme="minorHAnsi"/>
          <w:sz w:val="24"/>
        </w:rPr>
        <w:fldChar w:fldCharType="separate"/>
      </w:r>
      <w:r>
        <w:rPr>
          <w:rStyle w:val="Style_17_ch"/>
          <w:rFonts w:asciiTheme="minorAscii" w:hAnsiTheme="minorHAnsi"/>
          <w:sz w:val="24"/>
        </w:rPr>
        <w:t>https://www.computerra.ru/324884/sber-uvolnyaet-it-spetsialistov/</w:t>
      </w:r>
      <w:r>
        <w:rPr>
          <w:rStyle w:val="Style_17_ch"/>
          <w:rFonts w:asciiTheme="minorAscii" w:hAnsiTheme="minorHAnsi"/>
          <w:sz w:val="24"/>
        </w:rPr>
        <w:fldChar w:fldCharType="end"/>
      </w:r>
    </w:p>
    <w:p w14:paraId="B2000000">
      <w:bookmarkStart w:id="24" w:name="__RefHeading___26"/>
      <w:bookmarkEnd w:id="24"/>
      <w:pPr>
        <w:pStyle w:val="Style_14"/>
        <w:rPr>
          <w:rFonts w:asciiTheme="minorAscii" w:hAnsiTheme="minorHAnsi"/>
        </w:rPr>
      </w:pPr>
      <w:r>
        <w:rPr>
          <w:rFonts w:asciiTheme="minorAscii" w:hAnsiTheme="minorHAnsi"/>
        </w:rPr>
        <w:t>ТРУДОВАЯ МИГРАЦИЯ</w:t>
      </w:r>
    </w:p>
    <w:p w14:paraId="B3000000">
      <w:bookmarkStart w:id="25" w:name="__RefHeading___28"/>
      <w:bookmarkEnd w:id="25"/>
      <w:pPr>
        <w:pStyle w:val="Style_14"/>
        <w:rPr>
          <w:rFonts w:asciiTheme="minorAscii" w:hAnsiTheme="minorHAnsi"/>
          <w:caps w:val="0"/>
        </w:rPr>
      </w:pPr>
      <w:r>
        <w:rPr>
          <w:rFonts w:asciiTheme="minorAscii" w:hAnsiTheme="minorHAnsi"/>
          <w:caps w:val="0"/>
        </w:rPr>
        <w:t>ТРУДОУСТРОЙСТВО МОБИЛИЗОВАННЫХ, УЧАСТНИКОВ СВО</w:t>
      </w:r>
    </w:p>
    <w:p w14:paraId="B4000000">
      <w:bookmarkStart w:id="26" w:name="__RefHeading___29"/>
      <w:bookmarkEnd w:id="26"/>
      <w:pPr>
        <w:pStyle w:val="Style_18"/>
        <w:rPr>
          <w:rFonts w:asciiTheme="minorAscii" w:hAnsiTheme="minorHAnsi"/>
        </w:rPr>
      </w:pPr>
      <w:r>
        <w:rPr>
          <w:rStyle w:val="Style_15_ch"/>
          <w:rFonts w:asciiTheme="minorAscii" w:hAnsiTheme="minorHAnsi"/>
        </w:rPr>
        <w:t>06.10.2025</w:t>
      </w:r>
      <w:r>
        <w:rPr>
          <w:rFonts w:asciiTheme="minorAscii" w:hAnsiTheme="minorHAnsi"/>
        </w:rPr>
        <w:br/>
      </w:r>
      <w:r>
        <w:rPr>
          <w:rStyle w:val="Style_16_ch"/>
          <w:rFonts w:asciiTheme="minorAscii" w:hAnsiTheme="minorHAnsi"/>
        </w:rPr>
        <w:t>В Томске открывается форум для ветеранов СВО «Zа возможности»</w:t>
      </w:r>
    </w:p>
    <w:p w14:paraId="B5000000">
      <w:pPr>
        <w:pStyle w:val="Style_13"/>
        <w:rPr>
          <w:rFonts w:asciiTheme="minorAscii" w:hAnsiTheme="minorHAnsi"/>
        </w:rPr>
      </w:pPr>
      <w:r>
        <w:rPr>
          <w:rFonts w:asciiTheme="minorAscii" w:hAnsiTheme="minorHAnsi"/>
        </w:rPr>
        <w:t xml:space="preserve">Первый региональный форум </w:t>
      </w:r>
      <w:r>
        <w:rPr>
          <w:rFonts w:asciiTheme="minorAscii" w:hAnsiTheme="minorHAnsi"/>
          <w:b w:val="1"/>
        </w:rPr>
        <w:t>ветеранов специальной военной операции</w:t>
      </w:r>
      <w:r>
        <w:rPr>
          <w:rFonts w:asciiTheme="minorAscii" w:hAnsiTheme="minorHAnsi"/>
        </w:rPr>
        <w:t xml:space="preserve"> и их семей стартует 10 октября в Томске. Мероприятие, организованное при поддержке администрации области</w:t>
      </w:r>
    </w:p>
    <w:p w14:paraId="B6000000">
      <w:pPr>
        <w:pStyle w:val="Style_13"/>
        <w:rPr>
          <w:rFonts w:asciiTheme="minorAscii" w:hAnsiTheme="minorHAnsi"/>
        </w:rPr>
      </w:pPr>
      <w:r>
        <w:rPr>
          <w:rFonts w:asciiTheme="minorAscii" w:hAnsiTheme="minorHAnsi"/>
        </w:rPr>
        <w:t xml:space="preserve">В пятницу, 10 октября, в Томской областной библиотеке имени Пушкина начнет работу первый региональный форум </w:t>
      </w:r>
      <w:r>
        <w:rPr>
          <w:rFonts w:asciiTheme="minorAscii" w:hAnsiTheme="minorHAnsi"/>
          <w:b w:val="1"/>
        </w:rPr>
        <w:t>ветеранов СВО</w:t>
      </w:r>
      <w:r>
        <w:rPr>
          <w:rFonts w:asciiTheme="minorAscii" w:hAnsiTheme="minorHAnsi"/>
        </w:rPr>
        <w:t xml:space="preserve"> и членов их семей «Zа возможности». Мероприятие организует государственный фонд «Защитники Отечества» при поддержке региональной администрации.</w:t>
      </w:r>
    </w:p>
    <w:p w14:paraId="B7000000">
      <w:pPr>
        <w:pStyle w:val="Style_13"/>
        <w:rPr>
          <w:rFonts w:asciiTheme="minorAscii" w:hAnsiTheme="minorHAnsi"/>
        </w:rPr>
      </w:pPr>
      <w:r>
        <w:rPr>
          <w:rFonts w:asciiTheme="minorAscii" w:hAnsiTheme="minorHAnsi"/>
        </w:rPr>
        <w:t>В программе форума запланирована панельная сессия с участием томичей-ветеранов. Они поделятся личными историями о боевом пути, возвращении к мирной жизни и открывшихся возможностях после участия в спецоперации.</w:t>
      </w:r>
    </w:p>
    <w:p w14:paraId="B8000000">
      <w:pPr>
        <w:pStyle w:val="Style_13"/>
        <w:rPr>
          <w:rFonts w:asciiTheme="minorAscii" w:hAnsiTheme="minorHAnsi"/>
        </w:rPr>
      </w:pPr>
      <w:r>
        <w:rPr>
          <w:rFonts w:asciiTheme="minorAscii" w:hAnsiTheme="minorHAnsi"/>
        </w:rPr>
        <w:t xml:space="preserve">Для гостей также будут работать интерактивные площадки, где можно будет получить консультации по широкому кругу вопросов: региональные и федеральные меры поддержки, медицинская и психологическая реабилитация, бесплатное образование и </w:t>
      </w:r>
      <w:r>
        <w:rPr>
          <w:rFonts w:asciiTheme="minorAscii" w:hAnsiTheme="minorHAnsi"/>
          <w:b w:val="1"/>
        </w:rPr>
        <w:t>трудоустройство</w:t>
      </w:r>
      <w:r>
        <w:rPr>
          <w:rFonts w:asciiTheme="minorAscii" w:hAnsiTheme="minorHAnsi"/>
        </w:rPr>
        <w:t xml:space="preserve">, а </w:t>
      </w:r>
      <w:r>
        <w:rPr>
          <w:rFonts w:asciiTheme="minorAscii" w:hAnsiTheme="minorHAnsi"/>
        </w:rPr>
        <w:t>также запуск собственного бизнеса. Волонтерские организации развернут тематические площадки и расскажут о своей помощи фронту.</w:t>
      </w:r>
    </w:p>
    <w:p w14:paraId="B900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"https://tomsk.aif.ru/society/details/v-tomske-otkryvaetsya-forum-dlya-veteranov-svo-za-vozmozhnosti"</w:instrText>
      </w:r>
      <w:r>
        <w:rPr>
          <w:rStyle w:val="Style_17_ch"/>
          <w:rFonts w:asciiTheme="minorAscii" w:hAnsiTheme="minorHAnsi"/>
          <w:sz w:val="24"/>
        </w:rPr>
        <w:fldChar w:fldCharType="separate"/>
      </w:r>
      <w:r>
        <w:rPr>
          <w:rStyle w:val="Style_17_ch"/>
          <w:rFonts w:asciiTheme="minorAscii" w:hAnsiTheme="minorHAnsi"/>
          <w:sz w:val="24"/>
        </w:rPr>
        <w:t>https://tomsk.aif.ru/society/details/v-tomske-otkryvaetsya-forum-dlya-veteranov-svo-za-vozmozhnosti</w:t>
      </w:r>
      <w:r>
        <w:rPr>
          <w:rStyle w:val="Style_17_ch"/>
          <w:rFonts w:asciiTheme="minorAscii" w:hAnsiTheme="minorHAnsi"/>
          <w:sz w:val="24"/>
        </w:rPr>
        <w:fldChar w:fldCharType="end"/>
      </w:r>
    </w:p>
    <w:p w14:paraId="BA000000">
      <w:bookmarkStart w:id="27" w:name="__RefHeading___30"/>
      <w:bookmarkEnd w:id="27"/>
      <w:pPr>
        <w:pStyle w:val="Style_18"/>
        <w:rPr>
          <w:rFonts w:asciiTheme="minorAscii" w:hAnsiTheme="minorHAnsi"/>
        </w:rPr>
      </w:pPr>
      <w:r>
        <w:rPr>
          <w:rStyle w:val="Style_15_ch"/>
          <w:rFonts w:asciiTheme="minorAscii" w:hAnsiTheme="minorHAnsi"/>
        </w:rPr>
        <w:t>05.10.2025</w:t>
      </w:r>
      <w:r>
        <w:rPr>
          <w:rFonts w:asciiTheme="minorAscii" w:hAnsiTheme="minorHAnsi"/>
        </w:rPr>
        <w:br/>
      </w:r>
      <w:r>
        <w:rPr>
          <w:rStyle w:val="Style_16_ch"/>
          <w:rFonts w:asciiTheme="minorAscii" w:hAnsiTheme="minorHAnsi"/>
        </w:rPr>
        <w:t>Программа "Запорожские герои" поможет сократить дефицит управленцев</w:t>
      </w:r>
    </w:p>
    <w:p w14:paraId="BB000000">
      <w:pPr>
        <w:pStyle w:val="Style_13"/>
        <w:rPr>
          <w:rFonts w:asciiTheme="minorAscii" w:hAnsiTheme="minorHAnsi"/>
        </w:rPr>
      </w:pPr>
      <w:r>
        <w:rPr>
          <w:rFonts w:asciiTheme="minorAscii" w:hAnsiTheme="minorHAnsi"/>
        </w:rPr>
        <w:t xml:space="preserve">Финалистов проекта рассмотрят в качестве кандидатов на </w:t>
      </w:r>
      <w:r>
        <w:rPr>
          <w:rFonts w:asciiTheme="minorAscii" w:hAnsiTheme="minorHAnsi"/>
          <w:b w:val="1"/>
        </w:rPr>
        <w:t>трудоустройство</w:t>
      </w:r>
      <w:r>
        <w:rPr>
          <w:rFonts w:asciiTheme="minorAscii" w:hAnsiTheme="minorHAnsi"/>
        </w:rPr>
        <w:t xml:space="preserve"> в органы власти Запорожской области</w:t>
      </w:r>
    </w:p>
    <w:p w14:paraId="BC000000">
      <w:pPr>
        <w:pStyle w:val="Style_13"/>
        <w:rPr>
          <w:rFonts w:asciiTheme="minorAscii" w:hAnsiTheme="minorHAnsi"/>
        </w:rPr>
      </w:pPr>
      <w:r>
        <w:rPr>
          <w:rFonts w:asciiTheme="minorAscii" w:hAnsiTheme="minorHAnsi"/>
        </w:rPr>
        <w:t xml:space="preserve">Дефицит управленческих кадров намерены сократить за счет программы для </w:t>
      </w:r>
      <w:r>
        <w:rPr>
          <w:rFonts w:asciiTheme="minorAscii" w:hAnsiTheme="minorHAnsi"/>
          <w:b w:val="1"/>
        </w:rPr>
        <w:t>участников СВО</w:t>
      </w:r>
      <w:r>
        <w:rPr>
          <w:rFonts w:asciiTheme="minorAscii" w:hAnsiTheme="minorHAnsi"/>
        </w:rPr>
        <w:t xml:space="preserve"> "Запорожские герои", очное обучение победителей которой стартовало в регионе. По результатам финалистов рассмотрят в качестве кандидатов на </w:t>
      </w:r>
      <w:r>
        <w:rPr>
          <w:rFonts w:asciiTheme="minorAscii" w:hAnsiTheme="minorHAnsi"/>
          <w:b w:val="1"/>
        </w:rPr>
        <w:t>трудоустройство</w:t>
      </w:r>
      <w:r>
        <w:rPr>
          <w:rFonts w:asciiTheme="minorAscii" w:hAnsiTheme="minorHAnsi"/>
        </w:rPr>
        <w:t xml:space="preserve"> в органы власти Запорожской области, сообщила журналистам первый заместитель губернатора Оксана Вьюник в Центре созидания "Маяк", где проходит образовательная программа финалистов конкурса.</w:t>
      </w:r>
    </w:p>
    <w:p w14:paraId="BD000000">
      <w:pPr>
        <w:pStyle w:val="Style_13"/>
        <w:rPr>
          <w:rFonts w:asciiTheme="minorAscii" w:hAnsiTheme="minorHAnsi"/>
        </w:rPr>
      </w:pPr>
      <w:r>
        <w:rPr>
          <w:rFonts w:asciiTheme="minorAscii" w:hAnsiTheme="minorHAnsi"/>
        </w:rPr>
        <w:t>"[Запорожской области] кадры нужны квалифицированные, во всех направлениях. Это госуправление. Человек должен уметь определять цели, задачи, реализовывать, управлять коллективом, организовать работу коллектива. Присутствуют 18 лучших из лучших, те, кто уже прошел отбор. Это малая часть от той потребности, которая у нас есть. Зависит от них. Если они будут готовы, то для всех 18 есть вакансий в нашей Запорожской области", - сказала Вьюник.</w:t>
      </w:r>
    </w:p>
    <w:p w14:paraId="BE000000">
      <w:pPr>
        <w:pStyle w:val="Style_13"/>
        <w:rPr>
          <w:rFonts w:asciiTheme="minorAscii" w:hAnsiTheme="minorHAnsi"/>
        </w:rPr>
      </w:pPr>
      <w:r>
        <w:rPr>
          <w:rFonts w:asciiTheme="minorAscii" w:hAnsiTheme="minorHAnsi"/>
        </w:rPr>
        <w:t xml:space="preserve">Она добавила, что проект был инициирован правительством Запорожской области, чтобы "вырастить новые кадры" из </w:t>
      </w:r>
      <w:r>
        <w:rPr>
          <w:rFonts w:asciiTheme="minorAscii" w:hAnsiTheme="minorHAnsi"/>
          <w:b w:val="1"/>
        </w:rPr>
        <w:t>участников СВО</w:t>
      </w:r>
      <w:r>
        <w:rPr>
          <w:rFonts w:asciiTheme="minorAscii" w:hAnsiTheme="minorHAnsi"/>
        </w:rPr>
        <w:t>. "Такая задача поставлена президентом, это наш приоритет, и мы должны этих людей поддержать и дать возможность им найти себя в мирной жизни, на должностях в муниципальных и государственных службах", - отметила первый замгубернатора региона.</w:t>
      </w:r>
    </w:p>
    <w:p w14:paraId="BF000000">
      <w:pPr>
        <w:pStyle w:val="Style_13"/>
        <w:rPr>
          <w:rFonts w:asciiTheme="minorAscii" w:hAnsiTheme="minorHAnsi"/>
        </w:rPr>
      </w:pPr>
      <w:r>
        <w:rPr>
          <w:rFonts w:asciiTheme="minorAscii" w:hAnsiTheme="minorHAnsi"/>
        </w:rPr>
        <w:t>Программа обучения победителей кадрового конкурса "Запорожские герои" подготовлена Высшей школой государственного управления Президентской академии (РАНХиГС) совместно с администрацией региона. Она рассчитана на 11 месяцев и 502 академических часа, из которых 300 - очно. Остальная часть работы пройдет с помощью дистанционных образовательных технологий. Всего предусмотрено четыре очных модуля до августа 2026 года. Первый посвящен госуправлению, его проходят 18 человек. Предусмотрены также стажировки. Кроме того, у каждого слушателя будут наставники из числа руководителей органов власти Запорожской области.</w:t>
      </w:r>
    </w:p>
    <w:p w14:paraId="C0000000">
      <w:pPr>
        <w:pStyle w:val="Style_13"/>
        <w:rPr>
          <w:rFonts w:asciiTheme="minorAscii" w:hAnsiTheme="minorHAnsi"/>
        </w:rPr>
      </w:pPr>
      <w:r>
        <w:rPr>
          <w:rFonts w:asciiTheme="minorAscii" w:hAnsiTheme="minorHAnsi"/>
        </w:rPr>
        <w:t xml:space="preserve">Всего победителями кадрового конкурса для </w:t>
      </w:r>
      <w:r>
        <w:rPr>
          <w:rFonts w:asciiTheme="minorAscii" w:hAnsiTheme="minorHAnsi"/>
          <w:b w:val="1"/>
        </w:rPr>
        <w:t>участников специальной военной операции</w:t>
      </w:r>
      <w:r>
        <w:rPr>
          <w:rFonts w:asciiTheme="minorAscii" w:hAnsiTheme="minorHAnsi"/>
        </w:rPr>
        <w:t xml:space="preserve"> "Запорожские герои" стали 30 человек. 17 из них ранее отмечены высокими государственными наградами за участие в боевых действиях: медалями Суворова, Жукова, "За отвагу", "За воинскую доблесть", Георгиевским крестом 4-й степени. Всего в конкурсе приняли участие 203 человека.</w:t>
      </w:r>
    </w:p>
    <w:p w14:paraId="C100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"https://tass.ru/obschestvo/25254141"</w:instrText>
      </w:r>
      <w:r>
        <w:rPr>
          <w:rStyle w:val="Style_17_ch"/>
          <w:rFonts w:asciiTheme="minorAscii" w:hAnsiTheme="minorHAnsi"/>
          <w:sz w:val="24"/>
        </w:rPr>
        <w:fldChar w:fldCharType="separate"/>
      </w:r>
      <w:r>
        <w:rPr>
          <w:rStyle w:val="Style_17_ch"/>
          <w:rFonts w:asciiTheme="minorAscii" w:hAnsiTheme="minorHAnsi"/>
          <w:sz w:val="24"/>
        </w:rPr>
        <w:t>https://tass.ru/obschestvo/25254141</w:t>
      </w:r>
      <w:r>
        <w:rPr>
          <w:rStyle w:val="Style_17_ch"/>
          <w:rFonts w:asciiTheme="minorAscii" w:hAnsiTheme="minorHAnsi"/>
          <w:sz w:val="24"/>
        </w:rPr>
        <w:fldChar w:fldCharType="end"/>
      </w:r>
    </w:p>
    <w:p w14:paraId="C2000000">
      <w:bookmarkStart w:id="28" w:name="__RefHeading___31"/>
      <w:bookmarkEnd w:id="28"/>
      <w:pPr>
        <w:pStyle w:val="Style_18"/>
        <w:rPr>
          <w:rFonts w:asciiTheme="minorAscii" w:hAnsiTheme="minorHAnsi"/>
        </w:rPr>
      </w:pPr>
      <w:r>
        <w:rPr>
          <w:rStyle w:val="Style_15_ch"/>
          <w:rFonts w:asciiTheme="minorAscii" w:hAnsiTheme="minorHAnsi"/>
        </w:rPr>
        <w:t>04.10.2025</w:t>
      </w:r>
      <w:r>
        <w:rPr>
          <w:rFonts w:asciiTheme="minorAscii" w:hAnsiTheme="minorHAnsi"/>
        </w:rPr>
        <w:br/>
      </w:r>
      <w:r>
        <w:rPr>
          <w:rStyle w:val="Style_16_ch"/>
          <w:rFonts w:asciiTheme="minorAscii" w:hAnsiTheme="minorHAnsi"/>
        </w:rPr>
        <w:t>Ветераны СВО начали обучение по программе "Герои Херсонщины"</w:t>
      </w:r>
    </w:p>
    <w:p w14:paraId="C3000000">
      <w:pPr>
        <w:pStyle w:val="Style_13"/>
        <w:rPr>
          <w:rFonts w:asciiTheme="minorAscii" w:hAnsiTheme="minorHAnsi"/>
        </w:rPr>
      </w:pPr>
      <w:r>
        <w:rPr>
          <w:rFonts w:asciiTheme="minorAscii" w:hAnsiTheme="minorHAnsi"/>
        </w:rPr>
        <w:t xml:space="preserve">В творческом посёлке "Счастливцево" стартовала образовательная программа для </w:t>
      </w:r>
      <w:r>
        <w:rPr>
          <w:rFonts w:asciiTheme="minorAscii" w:hAnsiTheme="minorHAnsi"/>
          <w:b w:val="1"/>
        </w:rPr>
        <w:t>ветеранов СВО</w:t>
      </w:r>
      <w:r>
        <w:rPr>
          <w:rFonts w:asciiTheme="minorAscii" w:hAnsiTheme="minorHAnsi"/>
        </w:rPr>
        <w:t xml:space="preserve"> - победителей </w:t>
      </w:r>
      <w:r>
        <w:rPr>
          <w:rFonts w:asciiTheme="minorAscii" w:hAnsiTheme="minorHAnsi"/>
          <w:b w:val="1"/>
        </w:rPr>
        <w:t>кадрового проекта</w:t>
      </w:r>
      <w:r>
        <w:rPr>
          <w:rFonts w:asciiTheme="minorAscii" w:hAnsiTheme="minorHAnsi"/>
        </w:rPr>
        <w:t xml:space="preserve"> "Герои Херсонщины". Обучение проводит Высшая школа государственного управления Президентской академии совместно с администрацией Херсонской области. Программа включает четыре очных модуля и стажировку для подготовки кадров региональной власти.</w:t>
      </w:r>
    </w:p>
    <w:p w14:paraId="C4000000">
      <w:pPr>
        <w:pStyle w:val="Style_13"/>
        <w:rPr>
          <w:rFonts w:asciiTheme="minorAscii" w:hAnsiTheme="minorHAnsi"/>
        </w:rPr>
      </w:pPr>
      <w:r>
        <w:rPr>
          <w:rFonts w:asciiTheme="minorAscii" w:hAnsiTheme="minorHAnsi"/>
        </w:rPr>
        <w:t>Губернатор Херсонской области Владимир Сальдо отметил значимость проекта: "Проект "Герои Херсонщины" объединил настоящих защитников Отечества, которые хотят внести свой вклад в развитие нашей области уже, что называется, на гражданке". Он подчеркнул, что в ходе реализации программы уже есть кадровые назначения - например, Владимир Оганесов возглавил прифронтовую Новую Каховку.</w:t>
      </w:r>
    </w:p>
    <w:p w14:paraId="C5000000">
      <w:pPr>
        <w:pStyle w:val="Style_13"/>
        <w:rPr>
          <w:rFonts w:asciiTheme="minorAscii" w:hAnsiTheme="minorHAnsi"/>
        </w:rPr>
      </w:pPr>
      <w:r>
        <w:rPr>
          <w:rFonts w:asciiTheme="minorAscii" w:hAnsiTheme="minorHAnsi"/>
        </w:rPr>
        <w:t>Финалисты изучают вопросы государственной политики и особенности работы региональных и муниципальных органов власти. Особое внимание уделяется развитию командной работы под руководством опытных наставников.</w:t>
      </w:r>
    </w:p>
    <w:p w14:paraId="C6000000">
      <w:pPr>
        <w:pStyle w:val="Style_13"/>
        <w:rPr>
          <w:rFonts w:asciiTheme="minorAscii" w:hAnsiTheme="minorHAnsi"/>
        </w:rPr>
      </w:pPr>
      <w:r>
        <w:rPr>
          <w:rFonts w:asciiTheme="minorAscii" w:hAnsiTheme="minorHAnsi"/>
        </w:rPr>
        <w:t>После завершения обучения участники защитят итоговую аттестационную работу и получат диплом о профессиональной переподготовке. Региональным оператором проекта выступает Центр развития компетенций Херсонской области.</w:t>
      </w:r>
    </w:p>
    <w:p w14:paraId="C7000000">
      <w:pPr>
        <w:pStyle w:val="Style_20"/>
        <w:rPr>
          <w:rFonts w:asciiTheme="minorAscii" w:hAnsiTheme="minorHAnsi"/>
          <w:sz w:val="24"/>
        </w:rPr>
      </w:pPr>
      <w:r>
        <w:rPr>
          <w:rFonts w:asciiTheme="minorAscii" w:hAnsiTheme="minorHAnsi"/>
          <w:sz w:val="24"/>
        </w:rPr>
        <w:t>Кирилл Дорохин</w:t>
      </w:r>
    </w:p>
    <w:p w14:paraId="C800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"https://ruposters.ru/news/04-10-2025/veterani-nachali-obuchenie"</w:instrText>
      </w:r>
      <w:r>
        <w:rPr>
          <w:rStyle w:val="Style_17_ch"/>
          <w:rFonts w:asciiTheme="minorAscii" w:hAnsiTheme="minorHAnsi"/>
          <w:sz w:val="24"/>
        </w:rPr>
        <w:fldChar w:fldCharType="separate"/>
      </w:r>
      <w:r>
        <w:rPr>
          <w:rStyle w:val="Style_17_ch"/>
          <w:rFonts w:asciiTheme="minorAscii" w:hAnsiTheme="minorHAnsi"/>
          <w:sz w:val="24"/>
        </w:rPr>
        <w:t>https://ruposters.ru/news/04-10-2025/veterani-nachali-obuchenie</w:t>
      </w:r>
      <w:r>
        <w:rPr>
          <w:rStyle w:val="Style_17_ch"/>
          <w:rFonts w:asciiTheme="minorAscii" w:hAnsiTheme="minorHAnsi"/>
          <w:sz w:val="24"/>
        </w:rPr>
        <w:fldChar w:fldCharType="end"/>
      </w:r>
    </w:p>
    <w:p w14:paraId="C9000000">
      <w:bookmarkStart w:id="29" w:name="__RefHeading___32"/>
      <w:bookmarkEnd w:id="29"/>
      <w:pPr>
        <w:pStyle w:val="Style_18"/>
        <w:rPr>
          <w:rFonts w:asciiTheme="minorAscii" w:hAnsiTheme="minorHAnsi"/>
        </w:rPr>
      </w:pPr>
      <w:r>
        <w:rPr>
          <w:rStyle w:val="Style_15_ch"/>
          <w:rFonts w:asciiTheme="minorAscii" w:hAnsiTheme="minorHAnsi"/>
        </w:rPr>
        <w:t>04.10.2025</w:t>
      </w:r>
      <w:r>
        <w:rPr>
          <w:rFonts w:asciiTheme="minorAscii" w:hAnsiTheme="minorHAnsi"/>
        </w:rPr>
        <w:br/>
      </w:r>
      <w:r>
        <w:rPr>
          <w:rStyle w:val="Style_16_ch"/>
          <w:rFonts w:asciiTheme="minorAscii" w:hAnsiTheme="minorHAnsi"/>
        </w:rPr>
        <w:t>Ветеран СВО из Хабаровска получил господдержку на развитие бизнеса</w:t>
      </w:r>
    </w:p>
    <w:p w14:paraId="CA000000">
      <w:pPr>
        <w:pStyle w:val="Style_13"/>
        <w:rPr>
          <w:rFonts w:asciiTheme="minorAscii" w:hAnsiTheme="minorHAnsi"/>
        </w:rPr>
      </w:pPr>
      <w:r>
        <w:rPr>
          <w:rFonts w:asciiTheme="minorAscii" w:hAnsiTheme="minorHAnsi"/>
          <w:b w:val="1"/>
        </w:rPr>
        <w:t>Участник СВО</w:t>
      </w:r>
      <w:r>
        <w:rPr>
          <w:rFonts w:asciiTheme="minorAscii" w:hAnsiTheme="minorHAnsi"/>
        </w:rPr>
        <w:t xml:space="preserve"> Олег Кобелев смог взять машину в аренду и устроиться работать в такси - в этом ему помогла господдержка, предоставленная Центром занятости населения Хабаровского края.</w:t>
      </w:r>
    </w:p>
    <w:p w14:paraId="CB000000">
      <w:pPr>
        <w:pStyle w:val="Style_13"/>
        <w:rPr>
          <w:rFonts w:asciiTheme="minorAscii" w:hAnsiTheme="minorHAnsi"/>
        </w:rPr>
      </w:pPr>
      <w:r>
        <w:rPr>
          <w:rFonts w:asciiTheme="minorAscii" w:hAnsiTheme="minorHAnsi"/>
        </w:rPr>
        <w:t>Профессию таксиста новоиспеченный предприниматель считает важной / Ирина Троценко/РГ</w:t>
      </w:r>
    </w:p>
    <w:p w14:paraId="CC000000">
      <w:pPr>
        <w:pStyle w:val="Style_13"/>
        <w:rPr>
          <w:rFonts w:asciiTheme="minorAscii" w:hAnsiTheme="minorHAnsi"/>
        </w:rPr>
      </w:pPr>
      <w:r>
        <w:rPr>
          <w:rFonts w:asciiTheme="minorAscii" w:hAnsiTheme="minorHAnsi"/>
        </w:rPr>
        <w:t>В декабре 2022-го хабаровчанин ушел добровольцем в зону проведения спецоперации. Объясняет: не мог больше оставаться в стороне. Хотелось встать на защиту Родины, чтобы больше не приходилось матерям оплакивать своих детей. Подписал контракт и отправился на передовую, как бы ни отговаривала его собственная мать. Через два месяца Олега ранило - рядом взорвалась мина. Повезло - выжил, получив на долгую память осколки в ноге. Хирурги решили их не трогать, чтобы не повредить конечность.</w:t>
      </w:r>
    </w:p>
    <w:p w14:paraId="CD000000">
      <w:pPr>
        <w:pStyle w:val="Style_13"/>
        <w:rPr>
          <w:rFonts w:asciiTheme="minorAscii" w:hAnsiTheme="minorHAnsi"/>
        </w:rPr>
      </w:pPr>
      <w:r>
        <w:rPr>
          <w:rFonts w:asciiTheme="minorAscii" w:hAnsiTheme="minorHAnsi"/>
        </w:rPr>
        <w:t>- Зато теперь могу погоду предсказывать. Как начало крутить - значит, к дождю. Хоть в гидромет иди, - смеется мужчина.</w:t>
      </w:r>
    </w:p>
    <w:p w14:paraId="CE000000">
      <w:pPr>
        <w:pStyle w:val="Style_13"/>
        <w:rPr>
          <w:rFonts w:asciiTheme="minorAscii" w:hAnsiTheme="minorHAnsi"/>
        </w:rPr>
      </w:pPr>
      <w:r>
        <w:rPr>
          <w:rFonts w:asciiTheme="minorAscii" w:hAnsiTheme="minorHAnsi"/>
        </w:rPr>
        <w:t xml:space="preserve">Признается: свою любимую профессию водителя не променяет ни на что. Сложно, бывает и опасно - на дороге разное может случиться. Если попадется автохам, пригождается увлечение </w:t>
      </w:r>
      <w:r>
        <w:rPr>
          <w:rFonts w:asciiTheme="minorAscii" w:hAnsiTheme="minorHAnsi"/>
        </w:rPr>
        <w:t>психологией. Олег уверяет, что просчитывает, как надо правильно реагировать на хулиганов, - научился за долгие годы за баранкой.</w:t>
      </w:r>
    </w:p>
    <w:p w14:paraId="CF000000">
      <w:pPr>
        <w:pStyle w:val="Style_13"/>
        <w:rPr>
          <w:rFonts w:asciiTheme="minorAscii" w:hAnsiTheme="minorHAnsi"/>
        </w:rPr>
      </w:pPr>
      <w:r>
        <w:rPr>
          <w:rFonts w:asciiTheme="minorAscii" w:hAnsiTheme="minorHAnsi"/>
        </w:rPr>
        <w:t>Довелось ему потрудиться водителем пассажирского автобуса и машины скорой помощи. На "скорую" устроился накануне пандемии - самое тяжелое для медицинской отрасли время.</w:t>
      </w:r>
    </w:p>
    <w:p w14:paraId="D0000000">
      <w:pPr>
        <w:pStyle w:val="Style_13"/>
        <w:rPr>
          <w:rFonts w:asciiTheme="minorAscii" w:hAnsiTheme="minorHAnsi"/>
        </w:rPr>
      </w:pPr>
      <w:r>
        <w:rPr>
          <w:rFonts w:asciiTheme="minorAscii" w:hAnsiTheme="minorHAnsi"/>
        </w:rPr>
        <w:t>- Вызовов было очень много. Уставали, с ног валились, но понимали, что это ради спасения людей, поэтому держались и не жаловались. Единственное, неудобно, конечно, в костюмах рулить - в маске очки запотевали. А снять нельзя - сразу накажут, - вспоминает мужчина.</w:t>
      </w:r>
    </w:p>
    <w:p w14:paraId="D1000000">
      <w:pPr>
        <w:pStyle w:val="Style_13"/>
        <w:rPr>
          <w:rFonts w:asciiTheme="minorAscii" w:hAnsiTheme="minorHAnsi"/>
        </w:rPr>
      </w:pPr>
      <w:r>
        <w:rPr>
          <w:rFonts w:asciiTheme="minorAscii" w:hAnsiTheme="minorHAnsi"/>
        </w:rPr>
        <w:t>Вернувшись с СВО, Олег Кобелев прошел курс реабилитации и задумался о собственном деле. Обратился в центр занятости, подготовил бизнес-план, защитился и стал самозанятым. С бизнес-планом проблем не было - ветеран четко знал, что ему требуется. Просчитал, сколько вложит в аренду авто, через сколько сможет сумму "отбить".</w:t>
      </w:r>
    </w:p>
    <w:p w14:paraId="D2000000">
      <w:pPr>
        <w:pStyle w:val="Style_13"/>
        <w:rPr>
          <w:rFonts w:asciiTheme="minorAscii" w:hAnsiTheme="minorHAnsi"/>
        </w:rPr>
      </w:pPr>
      <w:r>
        <w:rPr>
          <w:rFonts w:asciiTheme="minorAscii" w:hAnsiTheme="minorHAnsi"/>
        </w:rPr>
        <w:t>- Я выбрал работу в такси, потому что считаю это полезным для общества делом. Перевозка пассажиров - социальная сфера. И я хочу, чтобы люди в такси чувствовали себя комфортно и защищенно. Человеку надо быстро попасть в аэропорт, например, или женщина рожает - разные моменты бывают, когда требуется помощь грамотного и ответственного таксиста, - объясняет ветеран.</w:t>
      </w:r>
    </w:p>
    <w:p w14:paraId="D3000000">
      <w:pPr>
        <w:pStyle w:val="Style_13"/>
        <w:rPr>
          <w:rFonts w:asciiTheme="minorAscii" w:hAnsiTheme="minorHAnsi"/>
        </w:rPr>
      </w:pPr>
      <w:r>
        <w:rPr>
          <w:rFonts w:asciiTheme="minorAscii" w:hAnsiTheme="minorHAnsi"/>
        </w:rPr>
        <w:t>Теперь его рабочий день начинается в семь утра - надо успеть развезти желающих в час пик. Вечером не ездит допоздна - не любит пьяных гуляк. Да и некогда - Олег Кобелев поступил на заочное отделение в вуз, параллельно учится в техникуме на технической специальности. Поэтому вечерами сидит за учебниками либо читает пособия по психологии и религии - еще одно серьезное увлечение ветерана.</w:t>
      </w:r>
    </w:p>
    <w:p w14:paraId="D4000000">
      <w:pPr>
        <w:pStyle w:val="Style_13"/>
        <w:rPr>
          <w:rFonts w:asciiTheme="minorAscii" w:hAnsiTheme="minorHAnsi"/>
        </w:rPr>
      </w:pPr>
      <w:r>
        <w:rPr>
          <w:rFonts w:asciiTheme="minorAscii" w:hAnsiTheme="minorHAnsi"/>
        </w:rPr>
        <w:t>Вернувшись с СВО, Олег Кобелев прошел курс реабилитации и задумался о собственном деле</w:t>
      </w:r>
    </w:p>
    <w:p w14:paraId="D5000000">
      <w:pPr>
        <w:pStyle w:val="Style_13"/>
        <w:rPr>
          <w:rFonts w:asciiTheme="minorAscii" w:hAnsiTheme="minorHAnsi"/>
        </w:rPr>
      </w:pPr>
      <w:r>
        <w:rPr>
          <w:rFonts w:asciiTheme="minorAscii" w:hAnsiTheme="minorHAnsi"/>
        </w:rPr>
        <w:t>В пути успевает перекинуться парой слов, а может и выслушать пассажира, если тот хочет поделиться историей. Как и у любого таксиста, у Олега в запасе уже много городских историй и баек, рассказанных клиентами.</w:t>
      </w:r>
    </w:p>
    <w:p w14:paraId="D6000000">
      <w:pPr>
        <w:pStyle w:val="Style_13"/>
        <w:rPr>
          <w:rFonts w:asciiTheme="minorAscii" w:hAnsiTheme="minorHAnsi"/>
        </w:rPr>
      </w:pPr>
      <w:r>
        <w:rPr>
          <w:rFonts w:asciiTheme="minorAscii" w:hAnsiTheme="minorHAnsi"/>
        </w:rPr>
        <w:t>- Не жалею, что выбрал работу в такси. Рассчитываю, что мне удастся приобрести автомобиль в собственность, - сейчас машина в лизинге, - рассказывает предприниматель.</w:t>
      </w:r>
    </w:p>
    <w:p w14:paraId="D7000000">
      <w:pPr>
        <w:pStyle w:val="Style_13"/>
        <w:rPr>
          <w:rFonts w:asciiTheme="minorAscii" w:hAnsiTheme="minorHAnsi"/>
        </w:rPr>
      </w:pPr>
      <w:r>
        <w:rPr>
          <w:rFonts w:asciiTheme="minorAscii" w:hAnsiTheme="minorHAnsi"/>
        </w:rPr>
        <w:t xml:space="preserve">Лизинг удалось оформить благодаря предоставленной единовременной выплате в 144 тысячи рублей - эту сумму выделили на открытие собственного дела. </w:t>
      </w:r>
      <w:r>
        <w:rPr>
          <w:rFonts w:asciiTheme="minorAscii" w:hAnsiTheme="minorHAnsi"/>
          <w:b w:val="1"/>
        </w:rPr>
        <w:t>Ветеран СВО</w:t>
      </w:r>
      <w:r>
        <w:rPr>
          <w:rFonts w:asciiTheme="minorAscii" w:hAnsiTheme="minorHAnsi"/>
        </w:rPr>
        <w:t xml:space="preserve"> признается: пройти путь оказалось достаточно просто. От обращения до присвоения статуса самозанятого с ним постоянно работали специалисты центра.</w:t>
      </w:r>
    </w:p>
    <w:p w14:paraId="D8000000">
      <w:pPr>
        <w:pStyle w:val="Style_13"/>
        <w:rPr>
          <w:rFonts w:asciiTheme="minorAscii" w:hAnsiTheme="minorHAnsi"/>
        </w:rPr>
      </w:pPr>
      <w:r>
        <w:rPr>
          <w:rFonts w:asciiTheme="minorAscii" w:hAnsiTheme="minorHAnsi"/>
        </w:rPr>
        <w:t xml:space="preserve">- Да, это, действительно, несложно. Главное, чтобы у человека было желание работать и четкое понимание того, что он хочет делать. Гражданину необходимо обратиться в центр занятости через портал "Работа России". После подачи заявления за ним закрепляется карьерный консультант, который полностью его сопровождает. Проводим тестирование на выявление способностей к предпринимательской деятельности. В положительном случае направляем в центр "Мой бизнес", где человек обучается, как правильно просчитать бизнес-план, прикинуть </w:t>
      </w:r>
      <w:r>
        <w:rPr>
          <w:rFonts w:asciiTheme="minorAscii" w:hAnsiTheme="minorHAnsi"/>
        </w:rPr>
        <w:t>расходы и доходы, оценить востребованность деятельности на данной территории, - рассказывает и.о. директора центра занятости населения Хабаровского края Татьяна Рахманина.</w:t>
      </w:r>
    </w:p>
    <w:p w14:paraId="D9000000">
      <w:pPr>
        <w:pStyle w:val="Style_13"/>
        <w:rPr>
          <w:rFonts w:asciiTheme="minorAscii" w:hAnsiTheme="minorHAnsi"/>
        </w:rPr>
      </w:pPr>
      <w:r>
        <w:rPr>
          <w:rFonts w:asciiTheme="minorAscii" w:hAnsiTheme="minorHAnsi"/>
        </w:rPr>
        <w:t>Для Хабаровского края приоритетные направления деятельности - крестьянско-фермерское хозяйство, растениеводство, животноводство, оказание разного рода услуг: пассажирские перевозки, автомастерские, ремонт обуви и прочее.</w:t>
      </w:r>
    </w:p>
    <w:p w14:paraId="DA000000">
      <w:pPr>
        <w:pStyle w:val="Style_13"/>
        <w:rPr>
          <w:rFonts w:asciiTheme="minorAscii" w:hAnsiTheme="minorHAnsi"/>
        </w:rPr>
      </w:pPr>
      <w:r>
        <w:rPr>
          <w:rFonts w:asciiTheme="minorAscii" w:hAnsiTheme="minorHAnsi"/>
        </w:rPr>
        <w:t>Процесс от обращения до открытия дела не растягивается надолго. Десять дней отводится на получение статуса безработного, затем - тестирование. Если готов бизнес-проект, собирается комиссия, чтобы вынести решение.</w:t>
      </w:r>
    </w:p>
    <w:p w14:paraId="DB000000">
      <w:pPr>
        <w:pStyle w:val="Style_13"/>
        <w:rPr>
          <w:rFonts w:asciiTheme="minorAscii" w:hAnsiTheme="minorHAnsi"/>
        </w:rPr>
      </w:pPr>
      <w:r>
        <w:rPr>
          <w:rFonts w:asciiTheme="minorAscii" w:hAnsiTheme="minorHAnsi"/>
        </w:rPr>
        <w:t>Обязательное условие - в течение полугода необходимо отчитаться о полученной финансовой поддержке. И в ближайшие два года нельзя закрывать свою деятельность.</w:t>
      </w:r>
    </w:p>
    <w:p w14:paraId="DC000000">
      <w:pPr>
        <w:pStyle w:val="Style_13"/>
        <w:rPr>
          <w:rFonts w:asciiTheme="minorAscii" w:hAnsiTheme="minorHAnsi"/>
        </w:rPr>
      </w:pPr>
      <w:r>
        <w:rPr>
          <w:rFonts w:asciiTheme="minorAscii" w:hAnsiTheme="minorHAnsi"/>
        </w:rPr>
        <w:t xml:space="preserve">- С начала 2025 года услуга по самозанятости оказана более чем 500 гражданам. Финансовую помощь получили свыше 30 человек, среди них </w:t>
      </w:r>
      <w:r>
        <w:rPr>
          <w:rFonts w:asciiTheme="minorAscii" w:hAnsiTheme="minorHAnsi"/>
          <w:b w:val="1"/>
        </w:rPr>
        <w:t>участники СВО</w:t>
      </w:r>
      <w:r>
        <w:rPr>
          <w:rFonts w:asciiTheme="minorAscii" w:hAnsiTheme="minorHAnsi"/>
        </w:rPr>
        <w:t xml:space="preserve"> и члены их семей. Поддержка </w:t>
      </w:r>
      <w:r>
        <w:rPr>
          <w:rFonts w:asciiTheme="minorAscii" w:hAnsiTheme="minorHAnsi"/>
          <w:b w:val="1"/>
        </w:rPr>
        <w:t>ветеранам</w:t>
      </w:r>
      <w:r>
        <w:rPr>
          <w:rFonts w:asciiTheme="minorAscii" w:hAnsiTheme="minorHAnsi"/>
        </w:rPr>
        <w:t xml:space="preserve"> спецоперации - одно из приоритетных направлений. Все мы стараемся создать благоприятные условия для их адаптации к мирной жизни. Мы готовы оказать содействие любому, кто хочет изменить свою жизнь: помочь с </w:t>
      </w:r>
      <w:r>
        <w:rPr>
          <w:rFonts w:asciiTheme="minorAscii" w:hAnsiTheme="minorHAnsi"/>
          <w:b w:val="1"/>
        </w:rPr>
        <w:t>поиском работы</w:t>
      </w:r>
      <w:r>
        <w:rPr>
          <w:rFonts w:asciiTheme="minorAscii" w:hAnsiTheme="minorHAnsi"/>
        </w:rPr>
        <w:t xml:space="preserve">, открыть собственное дело или пройти </w:t>
      </w:r>
      <w:r>
        <w:rPr>
          <w:rFonts w:asciiTheme="minorAscii" w:hAnsiTheme="minorHAnsi"/>
          <w:b w:val="1"/>
        </w:rPr>
        <w:t>профессиональное обучение</w:t>
      </w:r>
      <w:r>
        <w:rPr>
          <w:rFonts w:asciiTheme="minorAscii" w:hAnsiTheme="minorHAnsi"/>
        </w:rPr>
        <w:t>, - подчеркнула Татьяна Рахманина.</w:t>
      </w:r>
    </w:p>
    <w:p w14:paraId="DD00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"https://rg.ru/2025/10/04/taksi-dlia-dushi.html"</w:instrText>
      </w:r>
      <w:r>
        <w:rPr>
          <w:rStyle w:val="Style_17_ch"/>
          <w:rFonts w:asciiTheme="minorAscii" w:hAnsiTheme="minorHAnsi"/>
          <w:sz w:val="24"/>
        </w:rPr>
        <w:fldChar w:fldCharType="separate"/>
      </w:r>
      <w:r>
        <w:rPr>
          <w:rStyle w:val="Style_17_ch"/>
          <w:rFonts w:asciiTheme="minorAscii" w:hAnsiTheme="minorHAnsi"/>
          <w:sz w:val="24"/>
        </w:rPr>
        <w:t>https://rg.ru/2025/10/04/taksi-dlia-dushi.html</w:t>
      </w:r>
      <w:r>
        <w:rPr>
          <w:rStyle w:val="Style_17_ch"/>
          <w:rFonts w:asciiTheme="minorAscii" w:hAnsiTheme="minorHAnsi"/>
          <w:sz w:val="24"/>
        </w:rPr>
        <w:fldChar w:fldCharType="end"/>
      </w:r>
    </w:p>
    <w:p w14:paraId="DE000000">
      <w:bookmarkStart w:id="30" w:name="__RefHeading___33"/>
      <w:bookmarkEnd w:id="30"/>
      <w:pPr>
        <w:pStyle w:val="Style_18"/>
        <w:rPr>
          <w:rFonts w:asciiTheme="minorAscii" w:hAnsiTheme="minorHAnsi"/>
        </w:rPr>
      </w:pPr>
      <w:bookmarkStart w:id="31" w:name="d_43a50a3d0b5b43bba0ba29ab06ce7fd9"/>
      <w:bookmarkEnd w:id="31"/>
      <w:r>
        <w:rPr>
          <w:rStyle w:val="Style_15_ch"/>
          <w:rFonts w:asciiTheme="minorAscii" w:hAnsiTheme="minorHAnsi"/>
        </w:rPr>
        <w:t>04.10.2025</w:t>
      </w:r>
      <w:r>
        <w:rPr>
          <w:rFonts w:asciiTheme="minorAscii" w:hAnsiTheme="minorHAnsi"/>
        </w:rPr>
        <w:br/>
      </w:r>
      <w:r>
        <w:rPr>
          <w:rStyle w:val="Style_16_ch"/>
          <w:rFonts w:asciiTheme="minorAscii" w:hAnsiTheme="minorHAnsi"/>
        </w:rPr>
        <w:t>Ветерана СВО трудоустроили водителем в филиал Мострансавто в Люберцах</w:t>
      </w:r>
    </w:p>
    <w:p w14:paraId="DF000000">
      <w:pPr>
        <w:pStyle w:val="Style_13"/>
        <w:rPr>
          <w:rFonts w:asciiTheme="minorAscii" w:hAnsiTheme="minorHAnsi"/>
        </w:rPr>
      </w:pPr>
      <w:r>
        <w:rPr>
          <w:rFonts w:asciiTheme="minorAscii" w:hAnsiTheme="minorHAnsi"/>
          <w:b w:val="1"/>
        </w:rPr>
        <w:t>Ветеран специальной военной операции</w:t>
      </w:r>
      <w:r>
        <w:rPr>
          <w:rFonts w:asciiTheme="minorAscii" w:hAnsiTheme="minorHAnsi"/>
        </w:rPr>
        <w:t xml:space="preserve"> Павел Буцких будет работать водителем на маршруте № 1064 в филиале Мострансавто «МАП № 1». По словам </w:t>
      </w:r>
      <w:r>
        <w:rPr>
          <w:rFonts w:asciiTheme="minorAscii" w:hAnsiTheme="minorHAnsi"/>
          <w:b w:val="1"/>
        </w:rPr>
        <w:t>бойца</w:t>
      </w:r>
      <w:r>
        <w:rPr>
          <w:rFonts w:asciiTheme="minorAscii" w:hAnsiTheme="minorHAnsi"/>
        </w:rPr>
        <w:t>, травма не помешает ему уверенно управлять современным низкопольным автобусом с автоматической коробкой передач.</w:t>
      </w:r>
    </w:p>
    <w:p w14:paraId="E0000000">
      <w:pPr>
        <w:pStyle w:val="Style_13"/>
        <w:rPr>
          <w:rFonts w:asciiTheme="minorAscii" w:hAnsiTheme="minorHAnsi"/>
        </w:rPr>
      </w:pPr>
      <w:r>
        <w:rPr>
          <w:rFonts w:asciiTheme="minorAscii" w:hAnsiTheme="minorHAnsi"/>
        </w:rPr>
        <w:t xml:space="preserve">С </w:t>
      </w:r>
      <w:r>
        <w:rPr>
          <w:rFonts w:asciiTheme="minorAscii" w:hAnsiTheme="minorHAnsi"/>
          <w:b w:val="1"/>
        </w:rPr>
        <w:t>трудоустройством</w:t>
      </w:r>
      <w:r>
        <w:rPr>
          <w:rFonts w:asciiTheme="minorAscii" w:hAnsiTheme="minorHAnsi"/>
        </w:rPr>
        <w:t xml:space="preserve"> ветерана поздравили глава городского округа Люберцы Владимир Волков и генеральный директор Мострансавто Андрей Майоров.</w:t>
      </w:r>
    </w:p>
    <w:p w14:paraId="E1000000">
      <w:pPr>
        <w:pStyle w:val="Style_13"/>
        <w:rPr>
          <w:rFonts w:asciiTheme="minorAscii" w:hAnsiTheme="minorHAnsi"/>
        </w:rPr>
      </w:pPr>
      <w:r>
        <w:rPr>
          <w:rFonts w:asciiTheme="minorAscii" w:hAnsiTheme="minorHAnsi"/>
        </w:rPr>
        <w:t>«Для нас большая честь принять в команду героя России. Мы гордимся, что защитник Отечества теперь наш коллега. Хочу подчеркнуть, что это только первый шаг. Мострансавто - большое предприятие с вакансиями в разных сферах, и мы будем рады видеть у себя других ветеранов. Отдельная благодарность администрации Люберец, Министерству соцразвития и фонду Защитники Отечества" за активную помощь», - отметил Андрей Майоров.</w:t>
      </w:r>
    </w:p>
    <w:p w14:paraId="E2000000">
      <w:pPr>
        <w:pStyle w:val="Style_13"/>
        <w:rPr>
          <w:rFonts w:asciiTheme="minorAscii" w:hAnsiTheme="minorHAnsi"/>
        </w:rPr>
      </w:pPr>
      <w:r>
        <w:rPr>
          <w:rFonts w:asciiTheme="minorAscii" w:hAnsiTheme="minorHAnsi"/>
        </w:rPr>
        <w:t xml:space="preserve">В Люберцах ведется комплексная работа по адаптации и </w:t>
      </w:r>
      <w:r>
        <w:rPr>
          <w:rFonts w:asciiTheme="minorAscii" w:hAnsiTheme="minorHAnsi"/>
          <w:b w:val="1"/>
        </w:rPr>
        <w:t>трудоустройству ветеранов СВО</w:t>
      </w:r>
      <w:r>
        <w:rPr>
          <w:rFonts w:asciiTheme="minorAscii" w:hAnsiTheme="minorHAnsi"/>
        </w:rPr>
        <w:t xml:space="preserve"> по поручению президента Владимира Путина и губернатора Андрея Воробьева.</w:t>
      </w:r>
    </w:p>
    <w:p w14:paraId="E3000000">
      <w:pPr>
        <w:pStyle w:val="Style_13"/>
        <w:rPr>
          <w:rFonts w:asciiTheme="minorAscii" w:hAnsiTheme="minorHAnsi"/>
        </w:rPr>
      </w:pPr>
      <w:r>
        <w:rPr>
          <w:rFonts w:asciiTheme="minorAscii" w:hAnsiTheme="minorHAnsi"/>
        </w:rPr>
        <w:t xml:space="preserve">«В 12 крупнейших предприятиях округа </w:t>
      </w:r>
      <w:r>
        <w:rPr>
          <w:rFonts w:asciiTheme="minorAscii" w:hAnsiTheme="minorHAnsi"/>
          <w:b w:val="1"/>
        </w:rPr>
        <w:t>бойцам</w:t>
      </w:r>
      <w:r>
        <w:rPr>
          <w:rFonts w:asciiTheme="minorAscii" w:hAnsiTheme="minorHAnsi"/>
        </w:rPr>
        <w:t xml:space="preserve"> предложено более 100 вакансий. Мы совместно с Ассоциацией </w:t>
      </w:r>
      <w:r>
        <w:rPr>
          <w:rFonts w:asciiTheme="minorAscii" w:hAnsiTheme="minorHAnsi"/>
          <w:b w:val="1"/>
        </w:rPr>
        <w:t>ветеранов СВО</w:t>
      </w:r>
      <w:r>
        <w:rPr>
          <w:rFonts w:asciiTheme="minorAscii" w:hAnsiTheme="minorHAnsi"/>
        </w:rPr>
        <w:t xml:space="preserve"> Московской области регулярно проводим ярмарки </w:t>
      </w:r>
      <w:r>
        <w:rPr>
          <w:rFonts w:asciiTheme="minorAscii" w:hAnsiTheme="minorHAnsi"/>
          <w:b w:val="1"/>
        </w:rPr>
        <w:t>трудоустройства</w:t>
      </w:r>
      <w:r>
        <w:rPr>
          <w:rFonts w:asciiTheme="minorAscii" w:hAnsiTheme="minorHAnsi"/>
        </w:rPr>
        <w:t xml:space="preserve">, организовываем ознакомительные экскурсии на производства. И одним из </w:t>
      </w:r>
      <w:r>
        <w:rPr>
          <w:rFonts w:asciiTheme="minorAscii" w:hAnsiTheme="minorHAnsi"/>
        </w:rPr>
        <w:t xml:space="preserve">самых активных </w:t>
      </w:r>
      <w:r>
        <w:rPr>
          <w:rFonts w:asciiTheme="minorAscii" w:hAnsiTheme="minorHAnsi"/>
          <w:b w:val="1"/>
        </w:rPr>
        <w:t>участников</w:t>
      </w:r>
      <w:r>
        <w:rPr>
          <w:rFonts w:asciiTheme="minorAscii" w:hAnsiTheme="minorHAnsi"/>
        </w:rPr>
        <w:t xml:space="preserve"> этой важной работы является МАП № 1 г. Люберцы», - сообщил глава округа Владимир Волков.</w:t>
      </w:r>
    </w:p>
    <w:p w14:paraId="E4000000">
      <w:pPr>
        <w:pStyle w:val="Style_13"/>
        <w:rPr>
          <w:rFonts w:asciiTheme="minorAscii" w:hAnsiTheme="minorHAnsi"/>
        </w:rPr>
      </w:pPr>
      <w:r>
        <w:rPr>
          <w:rFonts w:asciiTheme="minorAscii" w:hAnsiTheme="minorHAnsi"/>
        </w:rPr>
        <w:t>По словам Павла Буцких, травма нисколько не мешает уверенно управлять современным низкопольным автобусом, оборудованным автоматической коробкой передач. Глава Люберец Владимир Волков пожелал ему успехов и поблагодарил руководство Мострансавто за сотрудничество.</w:t>
      </w:r>
    </w:p>
    <w:p w14:paraId="E500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"https://360.ru/news/mosobl/veterana-svo-trudoustroili-voditelem-v-filial-mostransavto-v-ljubertsah/"</w:instrText>
      </w:r>
      <w:r>
        <w:rPr>
          <w:rStyle w:val="Style_17_ch"/>
          <w:rFonts w:asciiTheme="minorAscii" w:hAnsiTheme="minorHAnsi"/>
          <w:sz w:val="24"/>
        </w:rPr>
        <w:fldChar w:fldCharType="separate"/>
      </w:r>
      <w:r>
        <w:rPr>
          <w:rStyle w:val="Style_17_ch"/>
          <w:rFonts w:asciiTheme="minorAscii" w:hAnsiTheme="minorHAnsi"/>
          <w:sz w:val="24"/>
        </w:rPr>
        <w:t>https://360.ru/news/mosobl/veterana-svo-trudoustroili-voditelem-v-filial-mostransavto-v-ljubertsah/</w:t>
      </w:r>
      <w:r>
        <w:rPr>
          <w:rStyle w:val="Style_17_ch"/>
          <w:rFonts w:asciiTheme="minorAscii" w:hAnsiTheme="minorHAnsi"/>
          <w:sz w:val="24"/>
        </w:rPr>
        <w:fldChar w:fldCharType="end"/>
      </w:r>
    </w:p>
    <w:p w14:paraId="E6000000">
      <w:bookmarkStart w:id="32" w:name="__RefHeading___34"/>
      <w:bookmarkEnd w:id="32"/>
      <w:pPr>
        <w:pStyle w:val="Style_18"/>
        <w:rPr>
          <w:rFonts w:asciiTheme="minorAscii" w:hAnsiTheme="minorHAnsi"/>
        </w:rPr>
      </w:pPr>
      <w:r>
        <w:rPr>
          <w:rStyle w:val="Style_15_ch"/>
          <w:rFonts w:asciiTheme="minorAscii" w:hAnsiTheme="minorHAnsi"/>
        </w:rPr>
        <w:t>03.10.2025</w:t>
      </w:r>
      <w:r>
        <w:rPr>
          <w:rFonts w:asciiTheme="minorAscii" w:hAnsiTheme="minorHAnsi"/>
        </w:rPr>
        <w:br/>
      </w:r>
      <w:r>
        <w:rPr>
          <w:rStyle w:val="Style_16_ch"/>
          <w:rFonts w:asciiTheme="minorAscii" w:hAnsiTheme="minorHAnsi"/>
        </w:rPr>
        <w:t>Новые короткие образовательные курсы для ветеранов СВО запустили в Москве - Собянин</w:t>
      </w:r>
    </w:p>
    <w:p w14:paraId="E7000000">
      <w:pPr>
        <w:pStyle w:val="Style_13"/>
        <w:rPr>
          <w:rFonts w:asciiTheme="minorAscii" w:hAnsiTheme="minorHAnsi"/>
        </w:rPr>
      </w:pPr>
      <w:r>
        <w:rPr>
          <w:rFonts w:asciiTheme="minorAscii" w:hAnsiTheme="minorHAnsi"/>
        </w:rPr>
        <w:t xml:space="preserve">МОСКВА, 3 окт - РИА Новости. Новые короткие образовательные курсы для </w:t>
      </w:r>
      <w:r>
        <w:rPr>
          <w:rFonts w:asciiTheme="minorAscii" w:hAnsiTheme="minorHAnsi"/>
          <w:b w:val="1"/>
        </w:rPr>
        <w:t>ветеранов специальной военной операции (СВО</w:t>
      </w:r>
      <w:r>
        <w:rPr>
          <w:rFonts w:asciiTheme="minorAscii" w:hAnsiTheme="minorHAnsi"/>
        </w:rPr>
        <w:t>) запустили в Москве, сообщил мэр столицы Сергей Собянин в мессенджере Max.</w:t>
      </w:r>
    </w:p>
    <w:p w14:paraId="E8000000">
      <w:pPr>
        <w:pStyle w:val="Style_13"/>
        <w:rPr>
          <w:rFonts w:asciiTheme="minorAscii" w:hAnsiTheme="minorHAnsi"/>
        </w:rPr>
      </w:pPr>
      <w:r>
        <w:rPr>
          <w:rFonts w:asciiTheme="minorAscii" w:hAnsiTheme="minorHAnsi"/>
        </w:rPr>
        <w:t xml:space="preserve">"В Москве запустили новые короткие образовательные курсы для </w:t>
      </w:r>
      <w:r>
        <w:rPr>
          <w:rFonts w:asciiTheme="minorAscii" w:hAnsiTheme="minorHAnsi"/>
          <w:b w:val="1"/>
        </w:rPr>
        <w:t>ветеранов специальной военной операции</w:t>
      </w:r>
      <w:r>
        <w:rPr>
          <w:rFonts w:asciiTheme="minorAscii" w:hAnsiTheme="minorHAnsi"/>
        </w:rPr>
        <w:t xml:space="preserve"> . Это 15 практико-ориентированных программ в очном и дистанционном форматах длительностью от восьми до 20 часов. При этом возраст и уровень образования не важны. Специалисты разрабатывали их с учетом запросов и интересов москвичей - </w:t>
      </w:r>
      <w:r>
        <w:rPr>
          <w:rFonts w:asciiTheme="minorAscii" w:hAnsiTheme="minorHAnsi"/>
          <w:b w:val="1"/>
        </w:rPr>
        <w:t>ветеранов СВО</w:t>
      </w:r>
      <w:r>
        <w:rPr>
          <w:rFonts w:asciiTheme="minorAscii" w:hAnsiTheme="minorHAnsi"/>
        </w:rPr>
        <w:t>", - написал Собянин.</w:t>
      </w:r>
    </w:p>
    <w:p w14:paraId="E9000000">
      <w:pPr>
        <w:pStyle w:val="Style_13"/>
        <w:rPr>
          <w:rFonts w:asciiTheme="minorAscii" w:hAnsiTheme="minorHAnsi"/>
        </w:rPr>
      </w:pPr>
      <w:r>
        <w:rPr>
          <w:rFonts w:asciiTheme="minorAscii" w:hAnsiTheme="minorHAnsi"/>
        </w:rPr>
        <w:t>Он отметил, что, например, можно освоить базовое техническое обслуживание автомобиля, лазерную резку на станках с программным управлением, 3D-печать, познакомиться с основами предпринимательства по программе "СВОе дело. Начни сейчас".</w:t>
      </w:r>
    </w:p>
    <w:p w14:paraId="EA000000">
      <w:pPr>
        <w:pStyle w:val="Style_13"/>
        <w:rPr>
          <w:rFonts w:asciiTheme="minorAscii" w:hAnsiTheme="minorHAnsi"/>
        </w:rPr>
      </w:pPr>
      <w:r>
        <w:rPr>
          <w:rFonts w:asciiTheme="minorAscii" w:hAnsiTheme="minorHAnsi"/>
        </w:rPr>
        <w:t xml:space="preserve">"Также есть категория "Домашний мастер", в которую входит обучение сантехническим, слесарным, отделочным и столярным работам, ремонту холодильников. Подобрать подходящий курс и записаться можно в отделе </w:t>
      </w:r>
      <w:r>
        <w:rPr>
          <w:rFonts w:asciiTheme="minorAscii" w:hAnsiTheme="minorHAnsi"/>
          <w:b w:val="1"/>
        </w:rPr>
        <w:t>трудоустройства</w:t>
      </w:r>
      <w:r>
        <w:rPr>
          <w:rFonts w:asciiTheme="minorAscii" w:hAnsiTheme="minorHAnsi"/>
        </w:rPr>
        <w:t xml:space="preserve"> службы занятости Единого центра поддержки </w:t>
      </w:r>
      <w:r>
        <w:rPr>
          <w:rFonts w:asciiTheme="minorAscii" w:hAnsiTheme="minorHAnsi"/>
          <w:b w:val="1"/>
        </w:rPr>
        <w:t>участников СВО</w:t>
      </w:r>
      <w:r>
        <w:rPr>
          <w:rFonts w:asciiTheme="minorAscii" w:hAnsiTheme="minorHAnsi"/>
        </w:rPr>
        <w:t xml:space="preserve"> и членов их семей. После прохождения программ все </w:t>
      </w:r>
      <w:r>
        <w:rPr>
          <w:rFonts w:asciiTheme="minorAscii" w:hAnsiTheme="minorHAnsi"/>
          <w:b w:val="1"/>
        </w:rPr>
        <w:t>участники</w:t>
      </w:r>
      <w:r>
        <w:rPr>
          <w:rFonts w:asciiTheme="minorAscii" w:hAnsiTheme="minorHAnsi"/>
        </w:rPr>
        <w:t xml:space="preserve"> получают сертификаты. Уверен, новые навыки помогут </w:t>
      </w:r>
      <w:r>
        <w:rPr>
          <w:rFonts w:asciiTheme="minorAscii" w:hAnsiTheme="minorHAnsi"/>
          <w:b w:val="1"/>
        </w:rPr>
        <w:t>ветеранам СВО</w:t>
      </w:r>
      <w:r>
        <w:rPr>
          <w:rFonts w:asciiTheme="minorAscii" w:hAnsiTheme="minorHAnsi"/>
        </w:rPr>
        <w:t xml:space="preserve"> начать работать на себя или выйти на открытый рынок труда", - добавил мэр.</w:t>
      </w:r>
    </w:p>
    <w:p w14:paraId="EB000000">
      <w:pPr>
        <w:pStyle w:val="Style_13"/>
        <w:rPr>
          <w:rFonts w:asciiTheme="minorAscii" w:hAnsiTheme="minorHAnsi"/>
        </w:rPr>
      </w:pPr>
      <w:r>
        <w:rPr>
          <w:rFonts w:asciiTheme="minorAscii" w:hAnsiTheme="minorHAnsi"/>
        </w:rPr>
        <w:t xml:space="preserve">Собянин подчеркнул, что Москва оказывает </w:t>
      </w:r>
      <w:r>
        <w:rPr>
          <w:rFonts w:asciiTheme="minorAscii" w:hAnsiTheme="minorHAnsi"/>
          <w:b w:val="1"/>
        </w:rPr>
        <w:t>участникам специальной военной операции</w:t>
      </w:r>
      <w:r>
        <w:rPr>
          <w:rFonts w:asciiTheme="minorAscii" w:hAnsiTheme="minorHAnsi"/>
        </w:rPr>
        <w:t xml:space="preserve"> и членам их семей комплексную поддержку по различным направлениям. Одно из приоритетных - профессиональное развитие и содействие в </w:t>
      </w:r>
      <w:r>
        <w:rPr>
          <w:rFonts w:asciiTheme="minorAscii" w:hAnsiTheme="minorHAnsi"/>
          <w:b w:val="1"/>
        </w:rPr>
        <w:t>трудоустройстве</w:t>
      </w:r>
      <w:r>
        <w:rPr>
          <w:rFonts w:asciiTheme="minorAscii" w:hAnsiTheme="minorHAnsi"/>
        </w:rPr>
        <w:t>.</w:t>
      </w:r>
    </w:p>
    <w:p w14:paraId="EC000000">
      <w:pPr>
        <w:pStyle w:val="Style_13"/>
        <w:rPr>
          <w:rFonts w:asciiTheme="minorAscii" w:hAnsiTheme="minorHAnsi"/>
          <w:b w:val="1"/>
        </w:rPr>
      </w:pPr>
      <w:r>
        <w:rPr>
          <w:rStyle w:val="Style_19_ch"/>
          <w:rFonts w:asciiTheme="minorAscii" w:hAnsiTheme="minorHAnsi"/>
          <w:b w:val="1"/>
          <w:color w:val="000000"/>
          <w:sz w:val="24"/>
        </w:rPr>
        <w:t>РИА Новости. Все Новости</w:t>
      </w:r>
    </w:p>
    <w:p w14:paraId="ED000000">
      <w:bookmarkStart w:id="33" w:name="__RefHeading___35"/>
      <w:bookmarkEnd w:id="33"/>
      <w:pPr>
        <w:pStyle w:val="Style_18"/>
        <w:rPr>
          <w:rFonts w:asciiTheme="minorAscii" w:hAnsiTheme="minorHAnsi"/>
        </w:rPr>
      </w:pPr>
      <w:r>
        <w:rPr>
          <w:rStyle w:val="Style_15_ch"/>
          <w:rFonts w:asciiTheme="minorAscii" w:hAnsiTheme="minorHAnsi"/>
        </w:rPr>
        <w:t>03.10.2025</w:t>
      </w:r>
      <w:r>
        <w:rPr>
          <w:rFonts w:asciiTheme="minorAscii" w:hAnsiTheme="minorHAnsi"/>
        </w:rPr>
        <w:br/>
      </w:r>
      <w:r>
        <w:rPr>
          <w:rStyle w:val="Style_16_ch"/>
          <w:rFonts w:asciiTheme="minorAscii" w:hAnsiTheme="minorHAnsi"/>
        </w:rPr>
        <w:t>Собянин: В Москве открыты новые образовательные курсы для ветеранов СВО</w:t>
      </w:r>
    </w:p>
    <w:p w14:paraId="EE000000">
      <w:pPr>
        <w:pStyle w:val="Style_13"/>
        <w:rPr>
          <w:rFonts w:asciiTheme="minorAscii" w:hAnsiTheme="minorHAnsi"/>
        </w:rPr>
      </w:pPr>
      <w:r>
        <w:rPr>
          <w:rFonts w:asciiTheme="minorAscii" w:hAnsiTheme="minorHAnsi"/>
        </w:rPr>
        <w:t xml:space="preserve">15 практико-ориентированных обучающих курсов открыли для </w:t>
      </w:r>
      <w:r>
        <w:rPr>
          <w:rFonts w:asciiTheme="minorAscii" w:hAnsiTheme="minorHAnsi"/>
          <w:b w:val="1"/>
        </w:rPr>
        <w:t>ветеранов СВО</w:t>
      </w:r>
    </w:p>
    <w:p w14:paraId="EF000000">
      <w:pPr>
        <w:pStyle w:val="Style_13"/>
        <w:rPr>
          <w:rFonts w:asciiTheme="minorAscii" w:hAnsiTheme="minorHAnsi"/>
        </w:rPr>
      </w:pPr>
      <w:r>
        <w:rPr>
          <w:rFonts w:asciiTheme="minorAscii" w:hAnsiTheme="minorHAnsi"/>
        </w:rPr>
        <w:t xml:space="preserve">Собянин: В Москве открыты новые образовательные курсы для </w:t>
      </w:r>
      <w:r>
        <w:rPr>
          <w:rFonts w:asciiTheme="minorAscii" w:hAnsiTheme="minorHAnsi"/>
          <w:b w:val="1"/>
        </w:rPr>
        <w:t>ветеранов СВО</w:t>
      </w:r>
      <w:r>
        <w:rPr>
          <w:rFonts w:asciiTheme="minorAscii" w:hAnsiTheme="minorHAnsi"/>
        </w:rPr>
        <w:t xml:space="preserve"> Фото: mos.ru</w:t>
      </w:r>
    </w:p>
    <w:p w14:paraId="F0000000">
      <w:pPr>
        <w:pStyle w:val="Style_13"/>
        <w:rPr>
          <w:rFonts w:asciiTheme="minorAscii" w:hAnsiTheme="minorHAnsi"/>
        </w:rPr>
      </w:pPr>
      <w:r>
        <w:rPr>
          <w:rFonts w:asciiTheme="minorAscii" w:hAnsiTheme="minorHAnsi"/>
        </w:rPr>
        <w:t xml:space="preserve">В Москве запустили специальные образовательные программы для </w:t>
      </w:r>
      <w:r>
        <w:rPr>
          <w:rFonts w:asciiTheme="minorAscii" w:hAnsiTheme="minorHAnsi"/>
          <w:b w:val="1"/>
        </w:rPr>
        <w:t>ветеранов специальной военной операции</w:t>
      </w:r>
      <w:r>
        <w:rPr>
          <w:rFonts w:asciiTheme="minorAscii" w:hAnsiTheme="minorHAnsi"/>
        </w:rPr>
        <w:t>. Как рассказал мэр Сергей Собянин, разработано 15 практико-ориентированных курсов продолжительностью от 8 до 20 часов.</w:t>
      </w:r>
    </w:p>
    <w:p w14:paraId="F1000000">
      <w:pPr>
        <w:pStyle w:val="Style_13"/>
        <w:rPr>
          <w:rFonts w:asciiTheme="minorAscii" w:hAnsiTheme="minorHAnsi"/>
        </w:rPr>
      </w:pPr>
      <w:r>
        <w:rPr>
          <w:rFonts w:asciiTheme="minorAscii" w:hAnsiTheme="minorHAnsi"/>
        </w:rPr>
        <w:t>Программы доступны в очном и дистанционном форматах без ограничений по возрасту или уровню образования. В перечень направлений подготовки вошли базовое техническое обслуживание автомобилей, лазерная резка на станках с ЧПУ, 3D-печать и основы предпринимательства по программе «СВОе дело. Начни сейчас».</w:t>
      </w:r>
    </w:p>
    <w:p w14:paraId="F2000000">
      <w:pPr>
        <w:pStyle w:val="Style_13"/>
        <w:rPr>
          <w:rFonts w:asciiTheme="minorAscii" w:hAnsiTheme="minorHAnsi"/>
        </w:rPr>
      </w:pPr>
      <w:r>
        <w:rPr>
          <w:rFonts w:asciiTheme="minorAscii" w:hAnsiTheme="minorHAnsi"/>
        </w:rPr>
        <w:t>Также есть курс «Домашний мастер», который включает обучение сантехническим, слесарным, отделочным и столярным работам, а также ремонту холодильников.</w:t>
      </w:r>
    </w:p>
    <w:p w14:paraId="F3000000">
      <w:pPr>
        <w:pStyle w:val="Style_13"/>
        <w:rPr>
          <w:rFonts w:asciiTheme="minorAscii" w:hAnsiTheme="minorHAnsi"/>
        </w:rPr>
      </w:pPr>
      <w:r>
        <w:rPr>
          <w:rFonts w:asciiTheme="minorAscii" w:hAnsiTheme="minorHAnsi"/>
        </w:rPr>
        <w:t xml:space="preserve">Записаться на обучение можно через отделы </w:t>
      </w:r>
      <w:r>
        <w:rPr>
          <w:rFonts w:asciiTheme="minorAscii" w:hAnsiTheme="minorHAnsi"/>
          <w:b w:val="1"/>
        </w:rPr>
        <w:t>трудоустройства</w:t>
      </w:r>
      <w:r>
        <w:rPr>
          <w:rFonts w:asciiTheme="minorAscii" w:hAnsiTheme="minorHAnsi"/>
        </w:rPr>
        <w:t xml:space="preserve"> службы занятости Единого центра поддержки </w:t>
      </w:r>
      <w:r>
        <w:rPr>
          <w:rFonts w:asciiTheme="minorAscii" w:hAnsiTheme="minorHAnsi"/>
          <w:b w:val="1"/>
        </w:rPr>
        <w:t>участников СВО</w:t>
      </w:r>
      <w:r>
        <w:rPr>
          <w:rFonts w:asciiTheme="minorAscii" w:hAnsiTheme="minorHAnsi"/>
        </w:rPr>
        <w:t xml:space="preserve"> и их семей. Все выпускники получают сертификаты о прохождении курсов.</w:t>
      </w:r>
    </w:p>
    <w:p w14:paraId="F4000000">
      <w:pPr>
        <w:pStyle w:val="Style_13"/>
        <w:rPr>
          <w:rFonts w:asciiTheme="minorAscii" w:hAnsiTheme="minorHAnsi"/>
        </w:rPr>
      </w:pPr>
      <w:r>
        <w:rPr>
          <w:rFonts w:asciiTheme="minorAscii" w:hAnsiTheme="minorHAnsi"/>
        </w:rPr>
        <w:t xml:space="preserve">По словам мэра, полученные навыки помогут </w:t>
      </w:r>
      <w:r>
        <w:rPr>
          <w:rFonts w:asciiTheme="minorAscii" w:hAnsiTheme="minorHAnsi"/>
          <w:b w:val="1"/>
        </w:rPr>
        <w:t>ветеранам</w:t>
      </w:r>
      <w:r>
        <w:rPr>
          <w:rFonts w:asciiTheme="minorAscii" w:hAnsiTheme="minorHAnsi"/>
        </w:rPr>
        <w:t xml:space="preserve"> начать собственное дело или успешно </w:t>
      </w:r>
      <w:r>
        <w:rPr>
          <w:rFonts w:asciiTheme="minorAscii" w:hAnsiTheme="minorHAnsi"/>
          <w:b w:val="1"/>
        </w:rPr>
        <w:t>трудоустроиться</w:t>
      </w:r>
      <w:r>
        <w:rPr>
          <w:rFonts w:asciiTheme="minorAscii" w:hAnsiTheme="minorHAnsi"/>
        </w:rPr>
        <w:t xml:space="preserve">. Профессиональное развитие </w:t>
      </w:r>
      <w:r>
        <w:rPr>
          <w:rFonts w:asciiTheme="minorAscii" w:hAnsiTheme="minorHAnsi"/>
          <w:b w:val="1"/>
        </w:rPr>
        <w:t>участников СВО</w:t>
      </w:r>
      <w:r>
        <w:rPr>
          <w:rFonts w:asciiTheme="minorAscii" w:hAnsiTheme="minorHAnsi"/>
        </w:rPr>
        <w:t xml:space="preserve"> остается одним из приоритетов комплексной поддержки, оказываемой городом.</w:t>
      </w:r>
    </w:p>
    <w:p w14:paraId="F5000000">
      <w:pPr>
        <w:pStyle w:val="Style_20"/>
        <w:rPr>
          <w:rFonts w:asciiTheme="minorAscii" w:hAnsiTheme="minorHAnsi"/>
          <w:sz w:val="24"/>
        </w:rPr>
      </w:pPr>
      <w:r>
        <w:rPr>
          <w:rFonts w:asciiTheme="minorAscii" w:hAnsiTheme="minorHAnsi"/>
          <w:sz w:val="24"/>
        </w:rPr>
        <w:t>Мила ГЕНЬ</w:t>
      </w:r>
    </w:p>
    <w:p w14:paraId="F600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"https://www.msk.kp.ru/online/news/6603059/?from=integrum"</w:instrText>
      </w:r>
      <w:r>
        <w:rPr>
          <w:rStyle w:val="Style_17_ch"/>
          <w:rFonts w:asciiTheme="minorAscii" w:hAnsiTheme="minorHAnsi"/>
          <w:sz w:val="24"/>
        </w:rPr>
        <w:fldChar w:fldCharType="separate"/>
      </w:r>
      <w:r>
        <w:rPr>
          <w:rStyle w:val="Style_17_ch"/>
          <w:rFonts w:asciiTheme="minorAscii" w:hAnsiTheme="minorHAnsi"/>
          <w:sz w:val="24"/>
        </w:rPr>
        <w:t>https://www.msk.kp.ru/online/news/6603059/?from=integrum</w:t>
      </w:r>
      <w:r>
        <w:rPr>
          <w:rStyle w:val="Style_17_ch"/>
          <w:rFonts w:asciiTheme="minorAscii" w:hAnsiTheme="minorHAnsi"/>
          <w:sz w:val="24"/>
        </w:rPr>
        <w:fldChar w:fldCharType="end"/>
      </w:r>
    </w:p>
    <w:p w14:paraId="F7000000">
      <w:bookmarkStart w:id="34" w:name="__RefHeading___36"/>
      <w:bookmarkEnd w:id="34"/>
      <w:pPr>
        <w:pStyle w:val="Style_14"/>
        <w:rPr>
          <w:rFonts w:asciiTheme="minorAscii" w:hAnsiTheme="minorHAnsi"/>
          <w:caps w:val="0"/>
        </w:rPr>
      </w:pPr>
      <w:r>
        <w:rPr>
          <w:rFonts w:asciiTheme="minorAscii" w:hAnsiTheme="minorHAnsi"/>
        </w:rPr>
        <w:t xml:space="preserve">В.В. </w:t>
      </w:r>
      <w:r>
        <w:rPr>
          <w:rFonts w:asciiTheme="minorAscii" w:hAnsiTheme="minorHAnsi"/>
          <w:caps w:val="0"/>
        </w:rPr>
        <w:t>ПУТИН</w:t>
      </w:r>
    </w:p>
    <w:p w14:paraId="F8000000">
      <w:bookmarkStart w:id="35" w:name="__RefHeading___37"/>
      <w:bookmarkEnd w:id="35"/>
      <w:pPr>
        <w:pStyle w:val="Style_18"/>
        <w:rPr>
          <w:rFonts w:asciiTheme="minorAscii" w:hAnsiTheme="minorHAnsi"/>
        </w:rPr>
      </w:pPr>
      <w:r>
        <w:rPr>
          <w:rStyle w:val="Style_15_ch"/>
          <w:rFonts w:asciiTheme="minorAscii" w:hAnsiTheme="minorHAnsi"/>
        </w:rPr>
        <w:t>04.10.2025</w:t>
      </w:r>
      <w:r>
        <w:rPr>
          <w:rFonts w:asciiTheme="minorAscii" w:hAnsiTheme="minorHAnsi"/>
        </w:rPr>
        <w:br/>
      </w:r>
      <w:r>
        <w:rPr>
          <w:rStyle w:val="Style_16_ch"/>
          <w:rFonts w:asciiTheme="minorAscii" w:hAnsiTheme="minorHAnsi"/>
        </w:rPr>
        <w:t>Владимир Путин поздравил российских педагогов с Днем учителя</w:t>
      </w:r>
    </w:p>
    <w:p w14:paraId="F9000000">
      <w:pPr>
        <w:pStyle w:val="Style_13"/>
        <w:rPr>
          <w:rFonts w:asciiTheme="minorAscii" w:hAnsiTheme="minorHAnsi"/>
        </w:rPr>
      </w:pPr>
      <w:r>
        <w:rPr>
          <w:rFonts w:asciiTheme="minorAscii" w:hAnsiTheme="minorHAnsi"/>
          <w:b w:val="1"/>
        </w:rPr>
        <w:t>Путин</w:t>
      </w:r>
      <w:r>
        <w:rPr>
          <w:rFonts w:asciiTheme="minorAscii" w:hAnsiTheme="minorHAnsi"/>
        </w:rPr>
        <w:t xml:space="preserve"> отметил, что </w:t>
      </w:r>
      <w:r>
        <w:rPr>
          <w:rFonts w:asciiTheme="minorAscii" w:hAnsiTheme="minorHAnsi"/>
          <w:b w:val="1"/>
        </w:rPr>
        <w:t>труд</w:t>
      </w:r>
      <w:r>
        <w:rPr>
          <w:rFonts w:asciiTheme="minorAscii" w:hAnsiTheme="minorHAnsi"/>
        </w:rPr>
        <w:t xml:space="preserve"> учителей пользуется заслуженным уважением в обществе</w:t>
      </w:r>
    </w:p>
    <w:p w14:paraId="FA000000">
      <w:pPr>
        <w:pStyle w:val="Style_13"/>
        <w:rPr>
          <w:rFonts w:asciiTheme="minorAscii" w:hAnsiTheme="minorHAnsi"/>
        </w:rPr>
      </w:pPr>
      <w:r>
        <w:rPr>
          <w:rFonts w:asciiTheme="minorAscii" w:hAnsiTheme="minorHAnsi"/>
        </w:rPr>
        <w:t xml:space="preserve">В России 5 октября отмечают День учителя. </w:t>
      </w:r>
      <w:r>
        <w:rPr>
          <w:rFonts w:asciiTheme="minorAscii" w:hAnsiTheme="minorHAnsi"/>
          <w:b w:val="1"/>
        </w:rPr>
        <w:t>Труд</w:t>
      </w:r>
      <w:r>
        <w:rPr>
          <w:rFonts w:asciiTheme="minorAscii" w:hAnsiTheme="minorHAnsi"/>
        </w:rPr>
        <w:t xml:space="preserve"> педагогов достойно оценивается в обществе. Деятельность учителей требует терпения, мудрости и способности видеть таланты в каждом ребенке. Так охарактеризовал </w:t>
      </w:r>
      <w:r>
        <w:rPr>
          <w:rFonts w:asciiTheme="minorAscii" w:hAnsiTheme="minorHAnsi"/>
          <w:b w:val="1"/>
        </w:rPr>
        <w:t>труд</w:t>
      </w:r>
      <w:r>
        <w:rPr>
          <w:rFonts w:asciiTheme="minorAscii" w:hAnsiTheme="minorHAnsi"/>
        </w:rPr>
        <w:t xml:space="preserve"> учителей </w:t>
      </w:r>
      <w:r>
        <w:rPr>
          <w:rFonts w:asciiTheme="minorAscii" w:hAnsiTheme="minorHAnsi"/>
          <w:b w:val="1"/>
        </w:rPr>
        <w:t>президент России</w:t>
      </w:r>
      <w:r>
        <w:rPr>
          <w:rFonts w:asciiTheme="minorAscii" w:hAnsiTheme="minorHAnsi"/>
        </w:rPr>
        <w:t xml:space="preserve"> Владимир </w:t>
      </w:r>
      <w:r>
        <w:rPr>
          <w:rFonts w:asciiTheme="minorAscii" w:hAnsiTheme="minorHAnsi"/>
          <w:b w:val="1"/>
        </w:rPr>
        <w:t>Путин</w:t>
      </w:r>
      <w:r>
        <w:rPr>
          <w:rFonts w:asciiTheme="minorAscii" w:hAnsiTheme="minorHAnsi"/>
        </w:rPr>
        <w:t xml:space="preserve"> в видеообращении по случаю праздника.</w:t>
      </w:r>
    </w:p>
    <w:p w14:paraId="FB000000">
      <w:pPr>
        <w:pStyle w:val="Style_13"/>
        <w:rPr>
          <w:rFonts w:asciiTheme="minorAscii" w:hAnsiTheme="minorHAnsi"/>
        </w:rPr>
      </w:pPr>
      <w:r>
        <w:rPr>
          <w:rFonts w:asciiTheme="minorAscii" w:hAnsiTheme="minorHAnsi"/>
        </w:rPr>
        <w:t xml:space="preserve">Он также подчеркнул, что педагоги помогают детям понять себя и окружающий мир. По словам главы государства, учителям требуется душевная щедрость в их нелегкой работе. Владимир </w:t>
      </w:r>
      <w:r>
        <w:rPr>
          <w:rFonts w:asciiTheme="minorAscii" w:hAnsiTheme="minorHAnsi"/>
          <w:b w:val="1"/>
        </w:rPr>
        <w:t>Путин</w:t>
      </w:r>
      <w:r>
        <w:rPr>
          <w:rFonts w:asciiTheme="minorAscii" w:hAnsiTheme="minorHAnsi"/>
        </w:rPr>
        <w:t xml:space="preserve"> указал на важность достойного </w:t>
      </w:r>
      <w:r>
        <w:rPr>
          <w:rFonts w:asciiTheme="minorAscii" w:hAnsiTheme="minorHAnsi"/>
          <w:b w:val="1"/>
        </w:rPr>
        <w:t>принятия труда</w:t>
      </w:r>
      <w:r>
        <w:rPr>
          <w:rFonts w:asciiTheme="minorAscii" w:hAnsiTheme="minorHAnsi"/>
        </w:rPr>
        <w:t xml:space="preserve"> педагогов.</w:t>
      </w:r>
    </w:p>
    <w:p w14:paraId="FC000000">
      <w:pPr>
        <w:pStyle w:val="Style_13"/>
        <w:rPr>
          <w:rFonts w:asciiTheme="minorAscii" w:hAnsiTheme="minorHAnsi"/>
        </w:rPr>
      </w:pPr>
      <w:r>
        <w:rPr>
          <w:rFonts w:asciiTheme="minorAscii" w:hAnsiTheme="minorHAnsi"/>
          <w:b w:val="1"/>
        </w:rPr>
        <w:t>Президент России</w:t>
      </w:r>
      <w:r>
        <w:rPr>
          <w:rFonts w:asciiTheme="minorAscii" w:hAnsiTheme="minorHAnsi"/>
        </w:rPr>
        <w:t xml:space="preserve"> также добавил, что в стране очень много талантливых учителей. Он заверил, что государство гордится педагогической школой и уникальными наработками.</w:t>
      </w:r>
    </w:p>
    <w:p w14:paraId="FD000000">
      <w:pPr>
        <w:pStyle w:val="Style_13"/>
        <w:rPr>
          <w:rFonts w:asciiTheme="minorAscii" w:hAnsiTheme="minorHAnsi"/>
        </w:rPr>
      </w:pPr>
      <w:r>
        <w:rPr>
          <w:rFonts w:asciiTheme="minorAscii" w:hAnsiTheme="minorHAnsi"/>
        </w:rPr>
        <w:t xml:space="preserve">Владимир </w:t>
      </w:r>
      <w:r>
        <w:rPr>
          <w:rFonts w:asciiTheme="minorAscii" w:hAnsiTheme="minorHAnsi"/>
          <w:b w:val="1"/>
        </w:rPr>
        <w:t>Путин</w:t>
      </w:r>
      <w:r>
        <w:rPr>
          <w:rFonts w:asciiTheme="minorAscii" w:hAnsiTheme="minorHAnsi"/>
        </w:rPr>
        <w:t xml:space="preserve"> заявил, что во все времена именно педагоги помогали России двигаться вперед. Великие традиции отечественной педагогики не исчезли, а нашли развитие в современности.</w:t>
      </w:r>
    </w:p>
    <w:p w14:paraId="FE00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"https://www.kp.ru/online/news/6604048/"</w:instrText>
      </w:r>
      <w:r>
        <w:rPr>
          <w:rStyle w:val="Style_17_ch"/>
          <w:rFonts w:asciiTheme="minorAscii" w:hAnsiTheme="minorHAnsi"/>
          <w:sz w:val="24"/>
        </w:rPr>
        <w:fldChar w:fldCharType="separate"/>
      </w:r>
      <w:r>
        <w:rPr>
          <w:rStyle w:val="Style_17_ch"/>
          <w:rFonts w:asciiTheme="minorAscii" w:hAnsiTheme="minorHAnsi"/>
          <w:sz w:val="24"/>
        </w:rPr>
        <w:t>https://www.kp.ru/online/news/6604048/</w:t>
      </w:r>
      <w:r>
        <w:rPr>
          <w:rStyle w:val="Style_17_ch"/>
          <w:rFonts w:asciiTheme="minorAscii" w:hAnsiTheme="minorHAnsi"/>
          <w:sz w:val="24"/>
        </w:rPr>
        <w:fldChar w:fldCharType="end"/>
      </w:r>
    </w:p>
    <w:p w14:paraId="FF000000">
      <w:bookmarkStart w:id="36" w:name="__RefHeading___38"/>
      <w:bookmarkEnd w:id="36"/>
      <w:pPr>
        <w:pStyle w:val="Style_14"/>
        <w:rPr>
          <w:rFonts w:asciiTheme="minorAscii" w:hAnsiTheme="minorHAnsi"/>
        </w:rPr>
      </w:pPr>
      <w:r>
        <w:rPr>
          <w:rFonts w:asciiTheme="minorAscii" w:hAnsiTheme="minorHAnsi"/>
        </w:rPr>
        <w:t>МИНИСТЕРСТВО ТРУДА И СОЦИАЛЬНОЙ ЗАЩИТЫ РФ</w:t>
      </w:r>
    </w:p>
    <w:p w14:paraId="00010000">
      <w:bookmarkStart w:id="37" w:name="__RefHeading___39"/>
      <w:bookmarkEnd w:id="37"/>
      <w:pPr>
        <w:pStyle w:val="Style_18"/>
        <w:rPr>
          <w:rFonts w:asciiTheme="minorAscii" w:hAnsiTheme="minorHAnsi"/>
        </w:rPr>
      </w:pPr>
      <w:bookmarkStart w:id="38" w:name="d_3434f0b053344084a5fac87180bb04e9"/>
      <w:bookmarkEnd w:id="38"/>
      <w:r>
        <w:rPr>
          <w:rStyle w:val="Style_15_ch"/>
          <w:rFonts w:asciiTheme="minorAscii" w:hAnsiTheme="minorHAnsi"/>
        </w:rPr>
        <w:t>06.10.2025</w:t>
      </w:r>
      <w:r>
        <w:rPr>
          <w:rFonts w:asciiTheme="minorAscii" w:hAnsiTheme="minorHAnsi"/>
        </w:rPr>
        <w:br/>
      </w:r>
      <w:r>
        <w:rPr>
          <w:rStyle w:val="Style_16_ch"/>
          <w:rFonts w:asciiTheme="minorAscii" w:hAnsiTheme="minorHAnsi"/>
        </w:rPr>
        <w:t>Парламентариям с Минфином и Минтрудом надо работать над институтом самозанятых - Матвиенко</w:t>
      </w:r>
    </w:p>
    <w:p w14:paraId="01010000">
      <w:pPr>
        <w:pStyle w:val="Style_13"/>
        <w:rPr>
          <w:rFonts w:asciiTheme="minorAscii" w:hAnsiTheme="minorHAnsi"/>
        </w:rPr>
      </w:pPr>
      <w:r>
        <w:rPr>
          <w:rFonts w:asciiTheme="minorAscii" w:hAnsiTheme="minorHAnsi"/>
        </w:rPr>
        <w:t xml:space="preserve">МОСКВА, 6 окт - РИА Новости. Парламентарии совместно с Минфином и </w:t>
      </w:r>
      <w:r>
        <w:rPr>
          <w:rFonts w:asciiTheme="minorAscii" w:hAnsiTheme="minorHAnsi"/>
          <w:b w:val="1"/>
        </w:rPr>
        <w:t>Минтрудом</w:t>
      </w:r>
      <w:r>
        <w:rPr>
          <w:rFonts w:asciiTheme="minorAscii" w:hAnsiTheme="minorHAnsi"/>
        </w:rPr>
        <w:t xml:space="preserve"> должны заранее проработать шаги для совершенствования института самозанятых, заявила председатель Совета Федерации Валентина Матвиенко.</w:t>
      </w:r>
    </w:p>
    <w:p w14:paraId="02010000">
      <w:pPr>
        <w:pStyle w:val="Style_13"/>
        <w:rPr>
          <w:rFonts w:asciiTheme="minorAscii" w:hAnsiTheme="minorHAnsi"/>
        </w:rPr>
      </w:pPr>
      <w:r>
        <w:rPr>
          <w:rFonts w:asciiTheme="minorAscii" w:hAnsiTheme="minorHAnsi"/>
        </w:rPr>
        <w:t xml:space="preserve">"Парламентарии совместно с Минфином, </w:t>
      </w:r>
      <w:r>
        <w:rPr>
          <w:rFonts w:asciiTheme="minorAscii" w:hAnsiTheme="minorHAnsi"/>
          <w:b w:val="1"/>
        </w:rPr>
        <w:t>Минтрудом</w:t>
      </w:r>
      <w:r>
        <w:rPr>
          <w:rFonts w:asciiTheme="minorAscii" w:hAnsiTheme="minorHAnsi"/>
        </w:rPr>
        <w:t xml:space="preserve"> должны заранее проработать возможные шаги для совершенствования этой системы (самозанятых - ред .) в интересах и граждан, и государства", - сказала Матвиенко в ходе парламентских слушаний "О параметрах проекта федерального бюджета на 2026 год и на плановый период 2027 и 2028 годов".</w:t>
      </w:r>
    </w:p>
    <w:p w14:paraId="03010000">
      <w:pPr>
        <w:pStyle w:val="Style_13"/>
        <w:rPr>
          <w:rFonts w:asciiTheme="minorAscii" w:hAnsiTheme="minorHAnsi"/>
          <w:b w:val="1"/>
        </w:rPr>
      </w:pPr>
      <w:r>
        <w:rPr>
          <w:rStyle w:val="Style_19_ch"/>
          <w:rFonts w:asciiTheme="minorAscii" w:hAnsiTheme="minorHAnsi"/>
          <w:b w:val="1"/>
          <w:color w:val="000000"/>
          <w:sz w:val="24"/>
        </w:rPr>
        <w:t>РИА Новости. Все Новости</w:t>
      </w:r>
    </w:p>
    <w:p w14:paraId="04010000">
      <w:bookmarkStart w:id="39" w:name="__RefHeading___40"/>
      <w:bookmarkEnd w:id="39"/>
      <w:pPr>
        <w:pStyle w:val="Style_18"/>
        <w:rPr>
          <w:rFonts w:asciiTheme="minorAscii" w:hAnsiTheme="minorHAnsi"/>
        </w:rPr>
      </w:pPr>
      <w:r>
        <w:rPr>
          <w:rStyle w:val="Style_15_ch"/>
          <w:rFonts w:asciiTheme="minorAscii" w:hAnsiTheme="minorHAnsi"/>
        </w:rPr>
        <w:t>06.10.2025</w:t>
      </w:r>
      <w:r>
        <w:rPr>
          <w:rFonts w:asciiTheme="minorAscii" w:hAnsiTheme="minorHAnsi"/>
        </w:rPr>
        <w:br/>
      </w:r>
      <w:r>
        <w:rPr>
          <w:rStyle w:val="Style_16_ch"/>
          <w:rFonts w:asciiTheme="minorAscii" w:hAnsiTheme="minorHAnsi"/>
        </w:rPr>
        <w:t>В России почти на 15% увеличат зависящие от размера социальных пенсий выплаты</w:t>
      </w:r>
    </w:p>
    <w:p w14:paraId="05010000">
      <w:pPr>
        <w:pStyle w:val="Style_13"/>
        <w:rPr>
          <w:rFonts w:asciiTheme="minorAscii" w:hAnsiTheme="minorHAnsi"/>
        </w:rPr>
      </w:pPr>
      <w:r>
        <w:rPr>
          <w:rFonts w:asciiTheme="minorAscii" w:hAnsiTheme="minorHAnsi"/>
        </w:rPr>
        <w:t>Выплаты, зависящие от размера социальных пенсий, планируют проиндексировать с 1 апреля 2026 года. Они увеличатся на 14,8%, сообщает «РИА Новости» со ссылкой на проект федерального бюджета на 2026-2028 годы.</w:t>
      </w:r>
    </w:p>
    <w:p w14:paraId="06010000">
      <w:pPr>
        <w:pStyle w:val="Style_13"/>
        <w:rPr>
          <w:rFonts w:asciiTheme="minorAscii" w:hAnsiTheme="minorHAnsi"/>
        </w:rPr>
      </w:pPr>
      <w:r>
        <w:rPr>
          <w:rFonts w:asciiTheme="minorAscii" w:hAnsiTheme="minorHAnsi"/>
        </w:rPr>
        <w:t>Согласно документу, в 2027 году эти выплаты должны проиндексировать на 6,8%, в 2028 году - на 4%. В России социальные пенсии получают граждане, у которых нет трудового стажа или его недостаточно для назначения страховой пенсии. Также эти выплаты положены людям с инвалидностью и потерявшим кормильца.</w:t>
      </w:r>
    </w:p>
    <w:p w14:paraId="07010000">
      <w:pPr>
        <w:pStyle w:val="Style_13"/>
        <w:rPr>
          <w:rFonts w:asciiTheme="minorAscii" w:hAnsiTheme="minorHAnsi"/>
        </w:rPr>
      </w:pPr>
      <w:r>
        <w:rPr>
          <w:rFonts w:asciiTheme="minorAscii" w:hAnsiTheme="minorHAnsi"/>
        </w:rPr>
        <w:t xml:space="preserve">На прошлой неделе правительство выделило более 10 млрд руб. на доплаты пенсионерам и выплаты по уходу за инвалидами в 19 регионах. </w:t>
      </w:r>
      <w:r>
        <w:rPr>
          <w:rFonts w:asciiTheme="minorAscii" w:hAnsiTheme="minorHAnsi"/>
          <w:b w:val="1"/>
        </w:rPr>
        <w:t>Минтруд</w:t>
      </w:r>
      <w:r>
        <w:rPr>
          <w:rFonts w:asciiTheme="minorAscii" w:hAnsiTheme="minorHAnsi"/>
        </w:rPr>
        <w:t xml:space="preserve"> сообщал, что в 2026 году на меры социальной поддержки направят 18,7 трлн руб.</w:t>
      </w:r>
    </w:p>
    <w:p w14:paraId="08010000">
      <w:pPr>
        <w:pStyle w:val="Style_13"/>
        <w:rPr>
          <w:rFonts w:asciiTheme="minorAscii" w:hAnsiTheme="minorHAnsi"/>
        </w:rPr>
      </w:pPr>
      <w:r>
        <w:rPr>
          <w:rFonts w:asciiTheme="minorAscii" w:hAnsiTheme="minorHAnsi"/>
        </w:rPr>
        <w:t>О бюджете Соцфонда - в материале «Ъ» «Между дефицитом и профицитом».</w:t>
      </w:r>
    </w:p>
    <w:p w14:paraId="09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"https://www.kommersant.ru/doc/8097784"</w:instrText>
      </w:r>
      <w:r>
        <w:rPr>
          <w:rStyle w:val="Style_17_ch"/>
          <w:rFonts w:asciiTheme="minorAscii" w:hAnsiTheme="minorHAnsi"/>
          <w:sz w:val="24"/>
        </w:rPr>
        <w:fldChar w:fldCharType="separate"/>
      </w:r>
      <w:r>
        <w:rPr>
          <w:rStyle w:val="Style_17_ch"/>
          <w:rFonts w:asciiTheme="minorAscii" w:hAnsiTheme="minorHAnsi"/>
          <w:sz w:val="24"/>
        </w:rPr>
        <w:t>https://www.kommersant.ru/doc/8097784</w:t>
      </w:r>
      <w:r>
        <w:rPr>
          <w:rStyle w:val="Style_17_ch"/>
          <w:rFonts w:asciiTheme="minorAscii" w:hAnsiTheme="minorHAnsi"/>
          <w:sz w:val="24"/>
        </w:rPr>
        <w:fldChar w:fldCharType="end"/>
      </w:r>
    </w:p>
    <w:p w14:paraId="0A010000">
      <w:bookmarkStart w:id="40" w:name="__RefHeading___41"/>
      <w:bookmarkEnd w:id="40"/>
      <w:pPr>
        <w:pStyle w:val="Style_18"/>
        <w:rPr>
          <w:rFonts w:asciiTheme="minorAscii" w:hAnsiTheme="minorHAnsi"/>
        </w:rPr>
      </w:pPr>
      <w:r>
        <w:rPr>
          <w:rStyle w:val="Style_15_ch"/>
          <w:rFonts w:asciiTheme="minorAscii" w:hAnsiTheme="minorHAnsi"/>
        </w:rPr>
        <w:t>04.10.2025</w:t>
      </w:r>
      <w:r>
        <w:rPr>
          <w:rFonts w:asciiTheme="minorAscii" w:hAnsiTheme="minorHAnsi"/>
        </w:rPr>
        <w:br/>
      </w:r>
      <w:r>
        <w:rPr>
          <w:rStyle w:val="Style_16_ch"/>
          <w:rFonts w:asciiTheme="minorAscii" w:hAnsiTheme="minorHAnsi"/>
        </w:rPr>
        <w:t>В Минтруда рассказали о дополнительных выходных для родителей детей-инвалидов</w:t>
      </w:r>
    </w:p>
    <w:p w14:paraId="0B010000">
      <w:pPr>
        <w:pStyle w:val="Style_13"/>
        <w:rPr>
          <w:rFonts w:asciiTheme="minorAscii" w:hAnsiTheme="minorHAnsi"/>
        </w:rPr>
      </w:pPr>
      <w:r>
        <w:rPr>
          <w:rFonts w:asciiTheme="minorAscii" w:hAnsiTheme="minorHAnsi"/>
        </w:rPr>
        <w:t xml:space="preserve">Родитель ребенка-инвалида может брать четыре дополнительных оплачиваемых выходных месяц, данные дни могут быть накоплены и использованы в качестве 24 выходных дней подряд. Это следует из ответа </w:t>
      </w:r>
      <w:r>
        <w:rPr>
          <w:rFonts w:asciiTheme="minorAscii" w:hAnsiTheme="minorHAnsi"/>
          <w:b w:val="1"/>
        </w:rPr>
        <w:t>Минтруда</w:t>
      </w:r>
      <w:r>
        <w:rPr>
          <w:rFonts w:asciiTheme="minorAscii" w:hAnsiTheme="minorHAnsi"/>
        </w:rPr>
        <w:t xml:space="preserve"> РФ на письмо председателя партии "Справедливая Россия - За правду" Сергея Миронова с предложением предоставить дополнительный ежегодный оплачиваемый отпуск обоим родителям ребенка-инвалида, текст ответа есть в распоряжении ТАСС.</w:t>
      </w:r>
    </w:p>
    <w:p w14:paraId="0C010000">
      <w:pPr>
        <w:pStyle w:val="Style_13"/>
        <w:rPr>
          <w:rFonts w:asciiTheme="minorAscii" w:hAnsiTheme="minorHAnsi"/>
        </w:rPr>
      </w:pPr>
      <w:r>
        <w:rPr>
          <w:rFonts w:asciiTheme="minorAscii" w:hAnsiTheme="minorHAnsi"/>
        </w:rPr>
        <w:t xml:space="preserve">"Одному из родителей (опекуну, попечителю) для ухода за детьми-инвалидами по его письменному заявлению предоставляется четыре дополнительных оплачиваемых выходных </w:t>
      </w:r>
      <w:r>
        <w:rPr>
          <w:rFonts w:asciiTheme="minorAscii" w:hAnsiTheme="minorHAnsi"/>
        </w:rPr>
        <w:t>дня в месяц. С 1 сентября 2023 года указанные дни могут быть накоплены и использованы в течение календарного года до 24 дополнительных оплачиваемых выходных дней подряд", - говорится в документе.</w:t>
      </w:r>
    </w:p>
    <w:p w14:paraId="0D010000">
      <w:pPr>
        <w:pStyle w:val="Style_13"/>
        <w:rPr>
          <w:rFonts w:asciiTheme="minorAscii" w:hAnsiTheme="minorHAnsi"/>
        </w:rPr>
      </w:pPr>
      <w:r>
        <w:rPr>
          <w:rFonts w:asciiTheme="minorAscii" w:hAnsiTheme="minorHAnsi"/>
        </w:rPr>
        <w:t xml:space="preserve">Оплата каждого дня производится в размере среднего заработка в установленном законом порядке, отметили в </w:t>
      </w:r>
      <w:r>
        <w:rPr>
          <w:rFonts w:asciiTheme="minorAscii" w:hAnsiTheme="minorHAnsi"/>
          <w:b w:val="1"/>
        </w:rPr>
        <w:t>Минтруде</w:t>
      </w:r>
      <w:r>
        <w:rPr>
          <w:rFonts w:asciiTheme="minorAscii" w:hAnsiTheme="minorHAnsi"/>
        </w:rPr>
        <w:t>.</w:t>
      </w:r>
    </w:p>
    <w:p w14:paraId="0E010000">
      <w:pPr>
        <w:pStyle w:val="Style_13"/>
        <w:rPr>
          <w:rFonts w:asciiTheme="minorAscii" w:hAnsiTheme="minorHAnsi"/>
        </w:rPr>
      </w:pPr>
      <w:r>
        <w:rPr>
          <w:rFonts w:asciiTheme="minorAscii" w:hAnsiTheme="minorHAnsi"/>
        </w:rPr>
        <w:t>В министерстве добавили, что для родителей детей-инвалидов предусмотрен ряд других социальных гарантий, в том числе запрет на увольнение матерей-одиночек или лиц, воспитывающих ребенка-инвалида без матери.</w:t>
      </w:r>
    </w:p>
    <w:p w14:paraId="0F010000">
      <w:pPr>
        <w:pStyle w:val="Style_13"/>
        <w:rPr>
          <w:rFonts w:asciiTheme="minorAscii" w:hAnsiTheme="minorHAnsi"/>
        </w:rPr>
      </w:pPr>
      <w:r>
        <w:rPr>
          <w:rFonts w:asciiTheme="minorAscii" w:hAnsiTheme="minorHAnsi"/>
        </w:rPr>
        <w:t>Кроме того, работнику, имеющего ребенка-инвалида, коллективным договором могут устанавливаться дополнительные отпуска до 14 дней без сохранения заработной платы в удобное для них время. Подобный подход "отвечает целям и задачам трудового законодательства по оптимальному согласованию интересов работников и работодателей как сторон трудового договора", пояснили в министерстве.</w:t>
      </w:r>
    </w:p>
    <w:p w14:paraId="10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"https://tass.ru/obschestvo/25249397"</w:instrText>
      </w:r>
      <w:r>
        <w:rPr>
          <w:rStyle w:val="Style_17_ch"/>
          <w:rFonts w:asciiTheme="minorAscii" w:hAnsiTheme="minorHAnsi"/>
          <w:sz w:val="24"/>
        </w:rPr>
        <w:fldChar w:fldCharType="separate"/>
      </w:r>
      <w:r>
        <w:rPr>
          <w:rStyle w:val="Style_17_ch"/>
          <w:rFonts w:asciiTheme="minorAscii" w:hAnsiTheme="minorHAnsi"/>
          <w:sz w:val="24"/>
        </w:rPr>
        <w:t>https://tass.ru/obschestvo/25249397</w:t>
      </w:r>
      <w:r>
        <w:rPr>
          <w:rStyle w:val="Style_17_ch"/>
          <w:rFonts w:asciiTheme="minorAscii" w:hAnsiTheme="minorHAnsi"/>
          <w:sz w:val="24"/>
        </w:rPr>
        <w:fldChar w:fldCharType="end"/>
      </w:r>
    </w:p>
    <w:p w14:paraId="11010000">
      <w:bookmarkStart w:id="41" w:name="__RefHeading___42"/>
      <w:bookmarkEnd w:id="41"/>
      <w:pPr>
        <w:pStyle w:val="Style_18"/>
        <w:rPr>
          <w:rFonts w:asciiTheme="minorAscii" w:hAnsiTheme="minorHAnsi"/>
        </w:rPr>
      </w:pPr>
      <w:r>
        <w:rPr>
          <w:rStyle w:val="Style_15_ch"/>
          <w:rFonts w:asciiTheme="minorAscii" w:hAnsiTheme="minorHAnsi"/>
        </w:rPr>
        <w:t>03.10.2025</w:t>
      </w:r>
      <w:r>
        <w:rPr>
          <w:rFonts w:asciiTheme="minorAscii" w:hAnsiTheme="minorHAnsi"/>
        </w:rPr>
        <w:br/>
      </w:r>
      <w:r>
        <w:rPr>
          <w:rStyle w:val="Style_16_ch"/>
          <w:rFonts w:asciiTheme="minorAscii" w:hAnsiTheme="minorHAnsi"/>
        </w:rPr>
        <w:t>СФ предложил проработать допмеры поддержки для женщин до 25 лет, родивших двух детей</w:t>
      </w:r>
    </w:p>
    <w:p w14:paraId="12010000">
      <w:pPr>
        <w:pStyle w:val="Style_13"/>
        <w:rPr>
          <w:rFonts w:asciiTheme="minorAscii" w:hAnsiTheme="minorHAnsi"/>
        </w:rPr>
      </w:pPr>
      <w:r>
        <w:rPr>
          <w:rFonts w:asciiTheme="minorAscii" w:hAnsiTheme="minorHAnsi"/>
        </w:rPr>
        <w:t>МОСКВА, 3 окт - РИА Новости. Сенаторы предлагают правительству РФ проработать дополнительные меры поддержки для женщин до 25 лет, родивших двух и более детей, а также меры по обеспечению жильем молодых, многодетных и студенческих семей, говорится в рекомендациях Совфеда по итогам шестого Форума социальных инноваций регионов.</w:t>
      </w:r>
    </w:p>
    <w:p w14:paraId="13010000">
      <w:pPr>
        <w:pStyle w:val="Style_13"/>
        <w:rPr>
          <w:rFonts w:asciiTheme="minorAscii" w:hAnsiTheme="minorHAnsi"/>
        </w:rPr>
      </w:pPr>
      <w:r>
        <w:rPr>
          <w:rFonts w:asciiTheme="minorAscii" w:hAnsiTheme="minorHAnsi"/>
        </w:rPr>
        <w:t>По словам вице-спикера Совфеда Инны Святенко, итоговый документ форума подписан председателем палаты Валентиной Матвиенко и будет направлен в правительство РФ, федеральные органы исполнительной власти и во все субъекты РФ .</w:t>
      </w:r>
    </w:p>
    <w:p w14:paraId="14010000">
      <w:pPr>
        <w:pStyle w:val="Style_13"/>
        <w:rPr>
          <w:rFonts w:asciiTheme="minorAscii" w:hAnsiTheme="minorHAnsi"/>
        </w:rPr>
      </w:pPr>
      <w:r>
        <w:rPr>
          <w:rFonts w:asciiTheme="minorAscii" w:hAnsiTheme="minorHAnsi"/>
        </w:rPr>
        <w:t>"Правительству РФ рекомендовано проработать дополнительные меры поддержки для женщин до 25 лет, родивших двух и более детей, а также меры по обеспечению жильем молодых, многодетных и студенческих семей", - говорится в Telegram-канале Совфеда.</w:t>
      </w:r>
    </w:p>
    <w:p w14:paraId="15010000">
      <w:pPr>
        <w:pStyle w:val="Style_13"/>
        <w:rPr>
          <w:rFonts w:asciiTheme="minorAscii" w:hAnsiTheme="minorHAnsi"/>
        </w:rPr>
      </w:pPr>
      <w:r>
        <w:rPr>
          <w:rFonts w:asciiTheme="minorAscii" w:hAnsiTheme="minorHAnsi"/>
        </w:rPr>
        <w:t>Министерству экономического развития РФ совместно с профильными комитетами СФ предлагается рассмотреть вопрос о закреплении в законодательстве понятия "семейное предпринимательство". В свою очередь Федеральному агентству по делам молодежи рекомендуется рассмотреть возможность предоставления грантов НКО на поддержку молодых семей.</w:t>
      </w:r>
    </w:p>
    <w:p w14:paraId="16010000">
      <w:pPr>
        <w:pStyle w:val="Style_13"/>
        <w:rPr>
          <w:rFonts w:asciiTheme="minorAscii" w:hAnsiTheme="minorHAnsi"/>
        </w:rPr>
      </w:pPr>
      <w:r>
        <w:rPr>
          <w:rFonts w:asciiTheme="minorAscii" w:hAnsiTheme="minorHAnsi"/>
        </w:rPr>
        <w:t>Минцифры и министерству здравоохранения РФ - проработать вопрос о расширении возможностей цифровых контуров для проактивного получения медицинских документов и рекомендаций. Министерству просвещения РФ и министерству здравоохранения РФ - обеспечить содействие в развитии проекта госпитальных школ "УчимЗнаем" и подготовке педагогов для работы с детьми на длительном стационарном лечении.</w:t>
      </w:r>
    </w:p>
    <w:p w14:paraId="17010000">
      <w:pPr>
        <w:pStyle w:val="Style_13"/>
        <w:rPr>
          <w:rFonts w:asciiTheme="minorAscii" w:hAnsiTheme="minorHAnsi"/>
        </w:rPr>
      </w:pPr>
      <w:r>
        <w:rPr>
          <w:rFonts w:asciiTheme="minorAscii" w:hAnsiTheme="minorHAnsi"/>
        </w:rPr>
        <w:t xml:space="preserve">Миннауки и </w:t>
      </w:r>
      <w:r>
        <w:rPr>
          <w:rFonts w:asciiTheme="minorAscii" w:hAnsiTheme="minorHAnsi"/>
          <w:b w:val="1"/>
        </w:rPr>
        <w:t>Минтруда</w:t>
      </w:r>
      <w:r>
        <w:rPr>
          <w:rFonts w:asciiTheme="minorAscii" w:hAnsiTheme="minorHAnsi"/>
        </w:rPr>
        <w:t xml:space="preserve"> предлагается оценить целесообразность создания групп кратковременного пребывания детей при вузах. Также в документе отмечены такие направления, как широкое применение телемедицинских теологий, повышение эффективности использования передвижных мобильных комплексов для оказания своевременной помощи жителям малонаселённых и труднодоступных территорий.</w:t>
      </w:r>
    </w:p>
    <w:p w14:paraId="18010000">
      <w:pPr>
        <w:pStyle w:val="Style_13"/>
        <w:rPr>
          <w:rFonts w:asciiTheme="minorAscii" w:hAnsiTheme="minorHAnsi"/>
        </w:rPr>
      </w:pPr>
      <w:r>
        <w:rPr>
          <w:rFonts w:asciiTheme="minorAscii" w:hAnsiTheme="minorHAnsi"/>
        </w:rPr>
        <w:t>Святенко отметила, что вопросы создания в субъектах федерации обучающих центров для оказания психологической поддержки участников специальной военной операции и членов их семей, а также выделения специалистов для этих целей в многофункциональных центрах "Госуслуг" и Центрах занятости будут проработаны в рамках деятельности рабочей группы при Совете Федерации.</w:t>
      </w:r>
    </w:p>
    <w:p w14:paraId="19010000">
      <w:pPr>
        <w:pStyle w:val="Style_13"/>
        <w:rPr>
          <w:rFonts w:asciiTheme="minorAscii" w:hAnsiTheme="minorHAnsi"/>
        </w:rPr>
      </w:pPr>
      <w:r>
        <w:rPr>
          <w:rFonts w:asciiTheme="minorAscii" w:hAnsiTheme="minorHAnsi"/>
        </w:rPr>
        <w:t>Также в рекомендациях предлагается кабмину усовершенствовать методологию оценки численности населения, в частности числа родившихся, предусмотрев использование современных цифровых технологий и единого федерального информационного регистра, содержащего сведения о населении РФ; рассмотреть вопрос о совершенствовании программы "Родовой сертификат", в том числе в части поощрения медицинских организаций, показавших высокий уровень эффективности доабортного консультирования.</w:t>
      </w:r>
    </w:p>
    <w:p w14:paraId="1A010000">
      <w:pPr>
        <w:pStyle w:val="Style_13"/>
        <w:rPr>
          <w:rFonts w:asciiTheme="minorAscii" w:hAnsiTheme="minorHAnsi"/>
        </w:rPr>
      </w:pPr>
      <w:r>
        <w:rPr>
          <w:rFonts w:asciiTheme="minorAscii" w:hAnsiTheme="minorHAnsi"/>
        </w:rPr>
        <w:t>Кроме того, правительству рекомендуется ускорить разработку стандарта семейной политики в образовательных организациях высшего образования; продолжить работу по совершенствованию системы комплексной реабилитации участников специальной военной операции, в том числе направленной на сохранение их репродуктивного здоровья.</w:t>
      </w:r>
    </w:p>
    <w:p w14:paraId="1B010000">
      <w:pPr>
        <w:pStyle w:val="Style_13"/>
        <w:rPr>
          <w:rFonts w:asciiTheme="minorAscii" w:hAnsiTheme="minorHAnsi"/>
        </w:rPr>
      </w:pPr>
      <w:r>
        <w:rPr>
          <w:rFonts w:asciiTheme="minorAscii" w:hAnsiTheme="minorHAnsi"/>
        </w:rPr>
        <w:t>Предлагается рассмотреть возможность увеличения объемов финансирования мероприятий по обеспечению организации детского отдыха детей из малообеспеченных семей, многодетных семей, а также детей участников специальной военной операции.</w:t>
      </w:r>
    </w:p>
    <w:p w14:paraId="1C010000">
      <w:pPr>
        <w:pStyle w:val="Style_13"/>
        <w:rPr>
          <w:rFonts w:asciiTheme="minorAscii" w:hAnsiTheme="minorHAnsi"/>
        </w:rPr>
      </w:pPr>
      <w:r>
        <w:rPr>
          <w:rFonts w:asciiTheme="minorAscii" w:hAnsiTheme="minorHAnsi"/>
        </w:rPr>
        <w:t>Правительству РФ с участием публичного акционерного общества "ДОМ.РФ" предлагается рассмотреть вопрос о разработке дополнительных мер, направленных на обеспечение жильем молодых семей, многодетных семей и студенческих семей, в том числе с применением механизма ипотеки и льготной аренды жилых помещений.</w:t>
      </w:r>
    </w:p>
    <w:p w14:paraId="1D010000">
      <w:pPr>
        <w:pStyle w:val="Style_13"/>
        <w:rPr>
          <w:rFonts w:asciiTheme="minorAscii" w:hAnsiTheme="minorHAnsi"/>
          <w:b w:val="1"/>
        </w:rPr>
      </w:pPr>
      <w:r>
        <w:rPr>
          <w:rStyle w:val="Style_19_ch"/>
          <w:rFonts w:asciiTheme="minorAscii" w:hAnsiTheme="minorHAnsi"/>
          <w:b w:val="1"/>
          <w:color w:val="000000"/>
          <w:sz w:val="24"/>
        </w:rPr>
        <w:t>РИА Новости. Все Новости</w:t>
      </w:r>
    </w:p>
    <w:p w14:paraId="1E010000">
      <w:bookmarkStart w:id="42" w:name="__RefHeading___83"/>
      <w:bookmarkEnd w:id="42"/>
      <w:pPr>
        <w:pStyle w:val="Style_18"/>
        <w:rPr>
          <w:rFonts w:asciiTheme="minorAscii" w:hAnsiTheme="minorHAnsi"/>
        </w:rPr>
      </w:pPr>
      <w:bookmarkStart w:id="43" w:name="d_8deb5abf3cab44b38a2e30723c7cbd46"/>
      <w:bookmarkEnd w:id="43"/>
      <w:r>
        <w:rPr>
          <w:rStyle w:val="Style_15_ch"/>
          <w:rFonts w:asciiTheme="minorAscii" w:hAnsiTheme="minorHAnsi"/>
        </w:rPr>
        <w:t>03.10.2025</w:t>
      </w:r>
      <w:r>
        <w:rPr>
          <w:rFonts w:asciiTheme="minorAscii" w:hAnsiTheme="minorHAnsi"/>
        </w:rPr>
        <w:br/>
      </w:r>
      <w:r>
        <w:rPr>
          <w:rStyle w:val="Style_16_ch"/>
          <w:rFonts w:asciiTheme="minorAscii" w:hAnsiTheme="minorHAnsi"/>
        </w:rPr>
        <w:t>Котяков принял участие во Всемирном форуме социального обеспечения в Малайзии</w:t>
      </w:r>
    </w:p>
    <w:p w14:paraId="1F010000">
      <w:pPr>
        <w:pStyle w:val="Style_13"/>
        <w:rPr>
          <w:rFonts w:asciiTheme="minorAscii" w:hAnsiTheme="minorHAnsi"/>
        </w:rPr>
      </w:pPr>
      <w:r>
        <w:rPr>
          <w:rFonts w:asciiTheme="minorAscii" w:hAnsiTheme="minorHAnsi"/>
        </w:rPr>
        <w:t xml:space="preserve">Российская делегация под руководством министра  труда и социальной защиты РФ Антона </w:t>
      </w:r>
      <w:r>
        <w:rPr>
          <w:rFonts w:asciiTheme="minorAscii" w:hAnsiTheme="minorHAnsi"/>
          <w:b w:val="1"/>
        </w:rPr>
        <w:t>Котякова</w:t>
      </w:r>
      <w:r>
        <w:rPr>
          <w:rFonts w:asciiTheme="minorAscii" w:hAnsiTheme="minorHAnsi"/>
        </w:rPr>
        <w:t xml:space="preserve"> приняла участие во Всемирном форуме  социального обеспечения, организованном Международной ассоциацией социального  обеспечения (МАСО) в столице Малайзии Куала-Лумпуре. Об этом сообщили в  пресс-службе </w:t>
      </w:r>
      <w:r>
        <w:rPr>
          <w:rFonts w:asciiTheme="minorAscii" w:hAnsiTheme="minorHAnsi"/>
          <w:b w:val="1"/>
        </w:rPr>
        <w:t>Минтруда</w:t>
      </w:r>
      <w:r>
        <w:rPr>
          <w:rFonts w:asciiTheme="minorAscii" w:hAnsiTheme="minorHAnsi"/>
        </w:rPr>
        <w:t>.</w:t>
      </w:r>
    </w:p>
    <w:p w14:paraId="20010000">
      <w:pPr>
        <w:pStyle w:val="Style_13"/>
        <w:rPr>
          <w:rFonts w:asciiTheme="minorAscii" w:hAnsiTheme="minorHAnsi"/>
        </w:rPr>
      </w:pPr>
      <w:r>
        <w:rPr>
          <w:rFonts w:asciiTheme="minorAscii" w:hAnsiTheme="minorHAnsi"/>
        </w:rPr>
        <w:t>Министр представил российские подходы к решению ключевых вопросов в сфере  социального обеспечения и рассказал об эффективных инструментах повышения  благосостояния семей с детьми.</w:t>
      </w:r>
    </w:p>
    <w:p w14:paraId="21010000">
      <w:pPr>
        <w:pStyle w:val="Style_13"/>
        <w:rPr>
          <w:rFonts w:asciiTheme="minorAscii" w:hAnsiTheme="minorHAnsi"/>
        </w:rPr>
      </w:pPr>
      <w:r>
        <w:rPr>
          <w:rFonts w:asciiTheme="minorAscii" w:hAnsiTheme="minorHAnsi"/>
        </w:rPr>
        <w:t xml:space="preserve">"За последние годы нам удалось реализовать многое, мы обсуждали и находили  решения совместно с нашими социальными партнерами и иностранными коллегами. Так,  например, за последние годы были развернуты эффективные меры по борьбе с  бедностью - единое пособие, социальный контракт. Адресно перенастроена работа  центров занятости. В результате в период с 2017 по 2024 гг. уровень бедности  снизился с 13%, достигнув отметки в 7,2%. И мы продолжаем последовательную  работу в этом направлении", - привели слова </w:t>
      </w:r>
      <w:r>
        <w:rPr>
          <w:rFonts w:asciiTheme="minorAscii" w:hAnsiTheme="minorHAnsi"/>
          <w:b w:val="1"/>
        </w:rPr>
        <w:t>Котякова</w:t>
      </w:r>
      <w:r>
        <w:rPr>
          <w:rFonts w:asciiTheme="minorAscii" w:hAnsiTheme="minorHAnsi"/>
        </w:rPr>
        <w:t xml:space="preserve"> в сообщении.</w:t>
      </w:r>
    </w:p>
    <w:p w14:paraId="22010000">
      <w:pPr>
        <w:pStyle w:val="Style_13"/>
        <w:rPr>
          <w:rFonts w:asciiTheme="minorAscii" w:hAnsiTheme="minorHAnsi"/>
        </w:rPr>
      </w:pPr>
      <w:r>
        <w:rPr>
          <w:rFonts w:asciiTheme="minorAscii" w:hAnsiTheme="minorHAnsi"/>
        </w:rPr>
        <w:t>Он также провел встречи с министром людских ресурсов Малайзии Стивеном Сим  Чи Кеонгом, заместителем министра людских ресурсов и социального обеспечения  Китая Ли Жонгом и руководством МАСО. Обсуждались перспективы двустороннего  сотрудничества и дальнейшего взаимодействия России с МАСО, а также актуализация  Меморандума о взаимопонимании между министерствами и дальнейшую работу над  проектом Договора между РФ и Китайской Народной Республикой о социальном  обеспечении. Особое внимание было уделено обмену опытом в области охраны труда.</w:t>
      </w:r>
    </w:p>
    <w:p w14:paraId="23010000">
      <w:pPr>
        <w:pStyle w:val="Style_13"/>
        <w:rPr>
          <w:rFonts w:asciiTheme="minorAscii" w:hAnsiTheme="minorHAnsi"/>
          <w:b w:val="1"/>
        </w:rPr>
      </w:pPr>
      <w:r>
        <w:rPr>
          <w:rStyle w:val="Style_19_ch"/>
          <w:rFonts w:asciiTheme="minorAscii" w:hAnsiTheme="minorHAnsi"/>
          <w:b w:val="1"/>
          <w:color w:val="000000"/>
          <w:sz w:val="24"/>
        </w:rPr>
        <w:t>ТАСС - Российские новости</w:t>
      </w:r>
    </w:p>
    <w:p w14:paraId="24010000">
      <w:bookmarkStart w:id="44" w:name="__RefHeading___46"/>
      <w:bookmarkEnd w:id="44"/>
      <w:pPr>
        <w:pStyle w:val="Style_14"/>
        <w:rPr>
          <w:rFonts w:asciiTheme="minorAscii" w:hAnsiTheme="minorHAnsi"/>
        </w:rPr>
      </w:pPr>
      <w:r>
        <w:rPr>
          <w:rFonts w:asciiTheme="minorAscii" w:hAnsiTheme="minorHAnsi"/>
        </w:rPr>
        <w:t>ФЕДЕРАЛЬНАЯ СЛУЖБА ПО ТРУДУ И ЗАНЯТОСТИ</w:t>
      </w:r>
    </w:p>
    <w:p w14:paraId="25010000">
      <w:bookmarkStart w:id="45" w:name="__RefHeading___47"/>
      <w:bookmarkEnd w:id="45"/>
      <w:pPr>
        <w:pStyle w:val="Style_18"/>
        <w:rPr>
          <w:rFonts w:asciiTheme="minorAscii" w:hAnsiTheme="minorHAnsi"/>
        </w:rPr>
      </w:pPr>
      <w:r>
        <w:rPr>
          <w:rStyle w:val="Style_15_ch"/>
          <w:rFonts w:asciiTheme="minorAscii" w:hAnsiTheme="minorHAnsi"/>
        </w:rPr>
        <w:t>06.10.2025</w:t>
      </w:r>
      <w:r>
        <w:rPr>
          <w:rFonts w:asciiTheme="minorAscii" w:hAnsiTheme="minorHAnsi"/>
        </w:rPr>
        <w:br/>
      </w:r>
      <w:r>
        <w:rPr>
          <w:rStyle w:val="Style_16_ch"/>
          <w:rFonts w:asciiTheme="minorAscii" w:hAnsiTheme="minorHAnsi"/>
        </w:rPr>
        <w:t>Бизнес оптимизирует налоги за счет сотрудников</w:t>
      </w:r>
    </w:p>
    <w:p w14:paraId="26010000">
      <w:pPr>
        <w:pStyle w:val="Style_13"/>
        <w:rPr>
          <w:rFonts w:asciiTheme="minorAscii" w:hAnsiTheme="minorHAnsi"/>
        </w:rPr>
      </w:pPr>
      <w:r>
        <w:rPr>
          <w:rFonts w:asciiTheme="minorAscii" w:hAnsiTheme="minorHAnsi"/>
        </w:rPr>
        <w:t>Штрафы и черные списки работодателей не мешают предпринимателям экономить на социальных отчислениях</w:t>
      </w:r>
    </w:p>
    <w:p w14:paraId="27010000">
      <w:pPr>
        <w:pStyle w:val="Style_13"/>
        <w:rPr>
          <w:rFonts w:asciiTheme="minorAscii" w:hAnsiTheme="minorHAnsi"/>
        </w:rPr>
      </w:pPr>
      <w:r>
        <w:rPr>
          <w:rFonts w:asciiTheme="minorAscii" w:hAnsiTheme="minorHAnsi"/>
        </w:rPr>
        <w:t>Ольга Соловьева</w:t>
      </w:r>
    </w:p>
    <w:p w14:paraId="28010000">
      <w:pPr>
        <w:pStyle w:val="Style_13"/>
        <w:rPr>
          <w:rFonts w:asciiTheme="minorAscii" w:hAnsiTheme="minorHAnsi"/>
        </w:rPr>
      </w:pPr>
      <w:r>
        <w:rPr>
          <w:rFonts w:asciiTheme="minorAscii" w:hAnsiTheme="minorHAnsi"/>
        </w:rPr>
        <w:t xml:space="preserve">В России расширяется серая зона «налоговой оптимизации», когда </w:t>
      </w:r>
      <w:r>
        <w:rPr>
          <w:rFonts w:asciiTheme="minorAscii" w:hAnsiTheme="minorHAnsi"/>
          <w:b w:val="1"/>
        </w:rPr>
        <w:t>трудовые</w:t>
      </w:r>
      <w:r>
        <w:rPr>
          <w:rFonts w:asciiTheme="minorAscii" w:hAnsiTheme="minorHAnsi"/>
        </w:rPr>
        <w:t xml:space="preserve"> отношения подменяются договорами оказания услуг. Вместо </w:t>
      </w:r>
      <w:r>
        <w:rPr>
          <w:rFonts w:asciiTheme="minorAscii" w:hAnsiTheme="minorHAnsi"/>
          <w:b w:val="1"/>
        </w:rPr>
        <w:t>трудовых</w:t>
      </w:r>
      <w:r>
        <w:rPr>
          <w:rFonts w:asciiTheme="minorAscii" w:hAnsiTheme="minorHAnsi"/>
        </w:rPr>
        <w:t xml:space="preserve"> договоров работодатели зачастую предлагают работникам стать индивидуальными предпринимателями (ИП) или самозанятыми. За год численность работников по договорам оказания услуг увеличилась сразу на 42%, сообщил Росстат. В 85% случаев компании подменяли </w:t>
      </w:r>
      <w:r>
        <w:rPr>
          <w:rFonts w:asciiTheme="minorAscii" w:hAnsiTheme="minorHAnsi"/>
          <w:b w:val="1"/>
        </w:rPr>
        <w:t>трудовой</w:t>
      </w:r>
      <w:r>
        <w:rPr>
          <w:rFonts w:asciiTheme="minorAscii" w:hAnsiTheme="minorHAnsi"/>
        </w:rPr>
        <w:t xml:space="preserve"> договор налоговым режимом самозанятости, чтобы уменьшить налоговую нагрузку, заявляли в Минтруде по итогам выездных проверок. В ведомстве обещают законодательно расширить понятие </w:t>
      </w:r>
      <w:r>
        <w:rPr>
          <w:rFonts w:asciiTheme="minorAscii" w:hAnsiTheme="minorHAnsi"/>
          <w:b w:val="1"/>
        </w:rPr>
        <w:t>трудовых</w:t>
      </w:r>
      <w:r>
        <w:rPr>
          <w:rFonts w:asciiTheme="minorAscii" w:hAnsiTheme="minorHAnsi"/>
        </w:rPr>
        <w:t xml:space="preserve"> отношений.</w:t>
      </w:r>
    </w:p>
    <w:p w14:paraId="29010000">
      <w:pPr>
        <w:pStyle w:val="Style_13"/>
        <w:rPr>
          <w:rFonts w:asciiTheme="minorAscii" w:hAnsiTheme="minorHAnsi"/>
        </w:rPr>
      </w:pPr>
      <w:r>
        <w:rPr>
          <w:rFonts w:asciiTheme="minorAscii" w:hAnsiTheme="minorHAnsi"/>
        </w:rPr>
        <w:t xml:space="preserve">В РФ наблюдается бурный рост замещения рабочих мест работниками, оформленными не по </w:t>
      </w:r>
      <w:r>
        <w:rPr>
          <w:rFonts w:asciiTheme="minorAscii" w:hAnsiTheme="minorHAnsi"/>
          <w:b w:val="1"/>
        </w:rPr>
        <w:t>трудовым</w:t>
      </w:r>
      <w:r>
        <w:rPr>
          <w:rFonts w:asciiTheme="minorAscii" w:hAnsiTheme="minorHAnsi"/>
        </w:rPr>
        <w:t xml:space="preserve"> договорам, а по договорам гражданско-правового характера (ГПХ), показывают последние данные Росстата. Так, по итогам июля 2025 года из общего числа замещенных рабочих мест (35,1 млн) около 1,7 млн </w:t>
      </w:r>
      <w:r>
        <w:rPr>
          <w:rFonts w:asciiTheme="minorAscii" w:hAnsiTheme="minorHAnsi"/>
          <w:b w:val="1"/>
        </w:rPr>
        <w:t>трудились</w:t>
      </w:r>
      <w:r>
        <w:rPr>
          <w:rFonts w:asciiTheme="minorAscii" w:hAnsiTheme="minorHAnsi"/>
        </w:rPr>
        <w:t xml:space="preserve"> по гражданским и коммерческим договорам. </w:t>
      </w:r>
      <w:r>
        <w:rPr>
          <w:rFonts w:asciiTheme="minorAscii" w:hAnsiTheme="minorHAnsi"/>
        </w:rPr>
        <w:t>По сравнению с прошлым июлем численность работников, оформленных по ГПХ, увеличилась сразу на 42%. А по итогам семи месяцев этого года рост составил почти 26%.</w:t>
      </w:r>
    </w:p>
    <w:p w14:paraId="2A010000">
      <w:pPr>
        <w:pStyle w:val="Style_13"/>
        <w:rPr>
          <w:rFonts w:asciiTheme="minorAscii" w:hAnsiTheme="minorHAnsi"/>
        </w:rPr>
      </w:pPr>
      <w:r>
        <w:rPr>
          <w:rFonts w:asciiTheme="minorAscii" w:hAnsiTheme="minorHAnsi"/>
        </w:rPr>
        <w:t xml:space="preserve">Напомним, </w:t>
      </w:r>
      <w:r>
        <w:rPr>
          <w:rFonts w:asciiTheme="minorAscii" w:hAnsiTheme="minorHAnsi"/>
          <w:b w:val="1"/>
        </w:rPr>
        <w:t>трудящихся</w:t>
      </w:r>
      <w:r>
        <w:rPr>
          <w:rFonts w:asciiTheme="minorAscii" w:hAnsiTheme="minorHAnsi"/>
        </w:rPr>
        <w:t xml:space="preserve"> по договорам ГПХ не оформляют в штат, но с их вознаграждения надо платить налоги и страховые взносы. По таким контрактам определяются две стороны: исполнитель и заказчик. Между ними прописываются условия сотрудничества, права и обязанности сторон, однако между ними нет </w:t>
      </w:r>
      <w:r>
        <w:rPr>
          <w:rFonts w:asciiTheme="minorAscii" w:hAnsiTheme="minorHAnsi"/>
          <w:b w:val="1"/>
        </w:rPr>
        <w:t>трудовых</w:t>
      </w:r>
      <w:r>
        <w:rPr>
          <w:rFonts w:asciiTheme="minorAscii" w:hAnsiTheme="minorHAnsi"/>
        </w:rPr>
        <w:t xml:space="preserve"> отношений. Неоднократно подчеркивалось, что использовать договор ГПХ для постоянных сотрудников незаконно. По договору ГПХ можно нанимать людей без какого-либо статуса, а также самозанятых и ИП. Однако налоги и страховые взносы нужно платить только за исполнителей, которые не зарегистрированы как ИП или самозанятые.</w:t>
      </w:r>
    </w:p>
    <w:p w14:paraId="2B010000">
      <w:pPr>
        <w:pStyle w:val="Style_13"/>
        <w:rPr>
          <w:rFonts w:asciiTheme="minorAscii" w:hAnsiTheme="minorHAnsi"/>
        </w:rPr>
      </w:pPr>
      <w:r>
        <w:rPr>
          <w:rFonts w:asciiTheme="minorAscii" w:hAnsiTheme="minorHAnsi"/>
        </w:rPr>
        <w:t xml:space="preserve">Налоговые службы постоянно жалуются на «фиктивную занятость» и «подмену </w:t>
      </w:r>
      <w:r>
        <w:rPr>
          <w:rFonts w:asciiTheme="minorAscii" w:hAnsiTheme="minorHAnsi"/>
          <w:b w:val="1"/>
        </w:rPr>
        <w:t>трудовых</w:t>
      </w:r>
      <w:r>
        <w:rPr>
          <w:rFonts w:asciiTheme="minorAscii" w:hAnsiTheme="minorHAnsi"/>
        </w:rPr>
        <w:t xml:space="preserve"> отношений». «Некоторые субъекты хозяйствования с целью экономии на налогах и страховых взносах вместо заключения </w:t>
      </w:r>
      <w:r>
        <w:rPr>
          <w:rFonts w:asciiTheme="minorAscii" w:hAnsiTheme="minorHAnsi"/>
          <w:b w:val="1"/>
        </w:rPr>
        <w:t>трудовых</w:t>
      </w:r>
      <w:r>
        <w:rPr>
          <w:rFonts w:asciiTheme="minorAscii" w:hAnsiTheme="minorHAnsi"/>
        </w:rPr>
        <w:t xml:space="preserve"> договоров предлагают потенциальным работникам зарегистрироваться… самозанятыми и оказывать услуги (выполнять работы) в рамках гражданско-правового договора. Таким образом осуществляется подмена </w:t>
      </w:r>
      <w:r>
        <w:rPr>
          <w:rFonts w:asciiTheme="minorAscii" w:hAnsiTheme="minorHAnsi"/>
          <w:b w:val="1"/>
        </w:rPr>
        <w:t>трудовых</w:t>
      </w:r>
      <w:r>
        <w:rPr>
          <w:rFonts w:asciiTheme="minorAscii" w:hAnsiTheme="minorHAnsi"/>
        </w:rPr>
        <w:t xml:space="preserve"> отношений, то есть работник выполняет функции штатного сотрудника, но при этом оформлен как самозанятый. При заключении таких договоров субъекты хозяйствования не удерживают и не перечисляют в бюджет налоги, а физические лица лишаются социальных и пенсионных гарантий», – подчеркивали в Федеральной налоговой службе (ФНС).</w:t>
      </w:r>
    </w:p>
    <w:p w14:paraId="2C010000">
      <w:pPr>
        <w:pStyle w:val="Style_13"/>
        <w:rPr>
          <w:rFonts w:asciiTheme="minorAscii" w:hAnsiTheme="minorHAnsi"/>
        </w:rPr>
      </w:pPr>
      <w:r>
        <w:rPr>
          <w:rFonts w:asciiTheme="minorAscii" w:hAnsiTheme="minorHAnsi"/>
        </w:rPr>
        <w:t xml:space="preserve">На проблему такой неправильной занятости обращают внимание и правительственные министры. По словам главы Минтруда Антона Котякова, сегодня в России уже свыше 14 млн самозанятых. И Минтруд, </w:t>
      </w:r>
      <w:r>
        <w:rPr>
          <w:rFonts w:asciiTheme="minorAscii" w:hAnsiTheme="minorHAnsi"/>
          <w:b w:val="1"/>
        </w:rPr>
        <w:t>Роструд</w:t>
      </w:r>
      <w:r>
        <w:rPr>
          <w:rFonts w:asciiTheme="minorAscii" w:hAnsiTheme="minorHAnsi"/>
        </w:rPr>
        <w:t xml:space="preserve"> и ФНС совместно проводят проверки подмены </w:t>
      </w:r>
      <w:r>
        <w:rPr>
          <w:rFonts w:asciiTheme="minorAscii" w:hAnsiTheme="minorHAnsi"/>
          <w:b w:val="1"/>
        </w:rPr>
        <w:t>трудовых</w:t>
      </w:r>
      <w:r>
        <w:rPr>
          <w:rFonts w:asciiTheme="minorAscii" w:hAnsiTheme="minorHAnsi"/>
        </w:rPr>
        <w:t xml:space="preserve"> отношений. «Мы 170 профилактических визитов (на предприятия. – «НГ») провели, поговорили с работодателями и увидели, что в 84% случаев мы правы», – заявил в середине сентября Антон Котяков, выступая на Всероссийской неделе охраны </w:t>
      </w:r>
      <w:r>
        <w:rPr>
          <w:rFonts w:asciiTheme="minorAscii" w:hAnsiTheme="minorHAnsi"/>
          <w:b w:val="1"/>
        </w:rPr>
        <w:t>труда</w:t>
      </w:r>
      <w:r>
        <w:rPr>
          <w:rFonts w:asciiTheme="minorAscii" w:hAnsiTheme="minorHAnsi"/>
        </w:rPr>
        <w:t xml:space="preserve">. При этом, по словам министра, </w:t>
      </w:r>
      <w:r>
        <w:rPr>
          <w:rFonts w:asciiTheme="minorAscii" w:hAnsiTheme="minorHAnsi"/>
          <w:b w:val="1"/>
        </w:rPr>
        <w:t>Роструд</w:t>
      </w:r>
      <w:r>
        <w:rPr>
          <w:rFonts w:asciiTheme="minorAscii" w:hAnsiTheme="minorHAnsi"/>
        </w:rPr>
        <w:t xml:space="preserve"> продолжает проводить «профилактические проверки». Большинство проверенных чиновниками работодателей злоупотребляют режимом самозанятого и переводят свой персонал в этот режим, чтобы оптимизировать свои налоговые отчисления.</w:t>
      </w:r>
    </w:p>
    <w:p w14:paraId="2D010000">
      <w:pPr>
        <w:pStyle w:val="Style_13"/>
        <w:rPr>
          <w:rFonts w:asciiTheme="minorAscii" w:hAnsiTheme="minorHAnsi"/>
        </w:rPr>
      </w:pPr>
      <w:r>
        <w:rPr>
          <w:rFonts w:asciiTheme="minorAscii" w:hAnsiTheme="minorHAnsi"/>
        </w:rPr>
        <w:t xml:space="preserve">В </w:t>
      </w:r>
      <w:r>
        <w:rPr>
          <w:rFonts w:asciiTheme="minorAscii" w:hAnsiTheme="minorHAnsi"/>
          <w:b w:val="1"/>
        </w:rPr>
        <w:t>Роструде</w:t>
      </w:r>
      <w:r>
        <w:rPr>
          <w:rFonts w:asciiTheme="minorAscii" w:hAnsiTheme="minorHAnsi"/>
        </w:rPr>
        <w:t xml:space="preserve"> отмечали, что только по итогам первого полугодия 2025 года ведомством было выявлено свыше 470 тыс. нелегально занятых работников, что почти на треть больше показателя прошлого года. Как объяснял </w:t>
      </w:r>
      <w:r>
        <w:rPr>
          <w:rFonts w:asciiTheme="minorAscii" w:hAnsiTheme="minorHAnsi"/>
          <w:b w:val="1"/>
        </w:rPr>
        <w:t>глава Роструда</w:t>
      </w:r>
      <w:r>
        <w:rPr>
          <w:rFonts w:asciiTheme="minorAscii" w:hAnsiTheme="minorHAnsi"/>
        </w:rPr>
        <w:t xml:space="preserve"> Михаил </w:t>
      </w:r>
      <w:r>
        <w:rPr>
          <w:rFonts w:asciiTheme="minorAscii" w:hAnsiTheme="minorHAnsi"/>
          <w:b w:val="1"/>
        </w:rPr>
        <w:t>Иванков</w:t>
      </w:r>
      <w:r>
        <w:rPr>
          <w:rFonts w:asciiTheme="minorAscii" w:hAnsiTheme="minorHAnsi"/>
        </w:rPr>
        <w:t>, их численность выросла, так как и сама выявляемость теневой занятости повысилась. «С 2015 года мы занялись этой темой, в регионах были образованы комиссии по борьбе с нелегальной занятостью. Они работали, но полноценных полномочий не было. Теперь в новом законе о занятости появилась 66-я статья, которая ввела деятельность этих комиссий в правовое поле, и соответственно комиссии стали работать уже по-другому», – объясняют чиновники.</w:t>
      </w:r>
    </w:p>
    <w:p w14:paraId="2E010000">
      <w:pPr>
        <w:pStyle w:val="Style_13"/>
        <w:rPr>
          <w:rFonts w:asciiTheme="minorAscii" w:hAnsiTheme="minorHAnsi"/>
        </w:rPr>
      </w:pPr>
      <w:r>
        <w:rPr>
          <w:rFonts w:asciiTheme="minorAscii" w:hAnsiTheme="minorHAnsi"/>
        </w:rPr>
        <w:t>Динамика числа замещенных рабочих мест в организациях, в % к соответствующему</w:t>
      </w:r>
    </w:p>
    <w:p w14:paraId="2F010000">
      <w:pPr>
        <w:pStyle w:val="Style_13"/>
        <w:rPr>
          <w:rFonts w:asciiTheme="minorAscii" w:hAnsiTheme="minorHAnsi"/>
        </w:rPr>
      </w:pPr>
      <w:r>
        <w:rPr>
          <w:rFonts w:asciiTheme="minorAscii" w:hAnsiTheme="minorHAnsi"/>
        </w:rPr>
        <w:t>месяцу предыдущего года. Источник: Росстат</w:t>
      </w:r>
    </w:p>
    <w:p w14:paraId="30010000">
      <w:pPr>
        <w:pStyle w:val="Style_13"/>
        <w:rPr>
          <w:rFonts w:asciiTheme="minorAscii" w:hAnsiTheme="minorHAnsi"/>
        </w:rPr>
      </w:pPr>
      <w:r>
        <w:rPr>
          <w:rFonts w:asciiTheme="minorAscii" w:hAnsiTheme="minorHAnsi"/>
        </w:rPr>
        <w:t xml:space="preserve">Из всех выявленных случаев теневой занятости около 97% нарушений исправлены и </w:t>
      </w:r>
      <w:r>
        <w:rPr>
          <w:rFonts w:asciiTheme="minorAscii" w:hAnsiTheme="minorHAnsi"/>
          <w:b w:val="1"/>
        </w:rPr>
        <w:t>трудовые</w:t>
      </w:r>
      <w:r>
        <w:rPr>
          <w:rFonts w:asciiTheme="minorAscii" w:hAnsiTheme="minorHAnsi"/>
        </w:rPr>
        <w:t xml:space="preserve"> отношения уже легализованы тем или иным способом, уточнял </w:t>
      </w:r>
      <w:r>
        <w:rPr>
          <w:rFonts w:asciiTheme="minorAscii" w:hAnsiTheme="minorHAnsi"/>
          <w:b w:val="1"/>
        </w:rPr>
        <w:t>Иванков</w:t>
      </w:r>
      <w:r>
        <w:rPr>
          <w:rFonts w:asciiTheme="minorAscii" w:hAnsiTheme="minorHAnsi"/>
        </w:rPr>
        <w:t xml:space="preserve">. Чиновник также отмечал, что в настоящий момент семь регионов апробируют методику </w:t>
      </w:r>
      <w:r>
        <w:rPr>
          <w:rFonts w:asciiTheme="minorAscii" w:hAnsiTheme="minorHAnsi"/>
          <w:b w:val="1"/>
        </w:rPr>
        <w:t>Роструда</w:t>
      </w:r>
      <w:r>
        <w:rPr>
          <w:rFonts w:asciiTheme="minorAscii" w:hAnsiTheme="minorHAnsi"/>
        </w:rPr>
        <w:t xml:space="preserve"> по выявлению нелегальной занятости и лучшие практики могут распространить по всей стране.</w:t>
      </w:r>
    </w:p>
    <w:p w14:paraId="31010000">
      <w:pPr>
        <w:pStyle w:val="Style_13"/>
        <w:rPr>
          <w:rFonts w:asciiTheme="minorAscii" w:hAnsiTheme="minorHAnsi"/>
        </w:rPr>
      </w:pPr>
      <w:r>
        <w:rPr>
          <w:rFonts w:asciiTheme="minorAscii" w:hAnsiTheme="minorHAnsi"/>
        </w:rPr>
        <w:t xml:space="preserve">В целом же за последние три года из тени удалось вывести более 2 млн нелегально занятых россиян именно благодаря работе комиссий по предотвращению нелегальной занятости, заявлял весной Михаил </w:t>
      </w:r>
      <w:r>
        <w:rPr>
          <w:rFonts w:asciiTheme="minorAscii" w:hAnsiTheme="minorHAnsi"/>
          <w:b w:val="1"/>
        </w:rPr>
        <w:t>Иванков</w:t>
      </w:r>
      <w:r>
        <w:rPr>
          <w:rFonts w:asciiTheme="minorAscii" w:hAnsiTheme="minorHAnsi"/>
        </w:rPr>
        <w:t xml:space="preserve">. Помимо комиссий с этого года </w:t>
      </w:r>
      <w:r>
        <w:rPr>
          <w:rFonts w:asciiTheme="minorAscii" w:hAnsiTheme="minorHAnsi"/>
          <w:b w:val="1"/>
        </w:rPr>
        <w:t>Роструд</w:t>
      </w:r>
      <w:r>
        <w:rPr>
          <w:rFonts w:asciiTheme="minorAscii" w:hAnsiTheme="minorHAnsi"/>
        </w:rPr>
        <w:t xml:space="preserve"> начал формировать реестр работодателей, у которых были зафиксированы случаи нелегальной занятости. В список будут включать компании, которые подменяют </w:t>
      </w:r>
      <w:r>
        <w:rPr>
          <w:rFonts w:asciiTheme="minorAscii" w:hAnsiTheme="minorHAnsi"/>
          <w:b w:val="1"/>
        </w:rPr>
        <w:t>трудовые</w:t>
      </w:r>
      <w:r>
        <w:rPr>
          <w:rFonts w:asciiTheme="minorAscii" w:hAnsiTheme="minorHAnsi"/>
        </w:rPr>
        <w:t xml:space="preserve"> отношения гражданско-правовыми договорами или уклоняются от оформления </w:t>
      </w:r>
      <w:r>
        <w:rPr>
          <w:rFonts w:asciiTheme="minorAscii" w:hAnsiTheme="minorHAnsi"/>
          <w:b w:val="1"/>
        </w:rPr>
        <w:t>трудовых</w:t>
      </w:r>
      <w:r>
        <w:rPr>
          <w:rFonts w:asciiTheme="minorAscii" w:hAnsiTheme="minorHAnsi"/>
        </w:rPr>
        <w:t xml:space="preserve"> договоров с работниками. Реестр публикуется на официальном сайте </w:t>
      </w:r>
      <w:r>
        <w:rPr>
          <w:rFonts w:asciiTheme="minorAscii" w:hAnsiTheme="minorHAnsi"/>
          <w:b w:val="1"/>
        </w:rPr>
        <w:t>Роструда</w:t>
      </w:r>
      <w:r>
        <w:rPr>
          <w:rFonts w:asciiTheme="minorAscii" w:hAnsiTheme="minorHAnsi"/>
        </w:rPr>
        <w:t>. В настоящий момент в реестре содержится 382 записи. Подчеркивалось, что у попавших в черный список компаний впоследствии могут возникнуть проблемы с набором квалифицированных сотрудников или получением мер государственной поддержки, заключением выгодных контрактов (см. «НГ» от 19.12.24). Однако похоже, что стимулы для налоговой оптимизации сохраняются.</w:t>
      </w:r>
    </w:p>
    <w:p w14:paraId="32010000">
      <w:pPr>
        <w:pStyle w:val="Style_13"/>
        <w:rPr>
          <w:rFonts w:asciiTheme="minorAscii" w:hAnsiTheme="minorHAnsi"/>
        </w:rPr>
      </w:pPr>
      <w:r>
        <w:rPr>
          <w:rFonts w:asciiTheme="minorAscii" w:hAnsiTheme="minorHAnsi"/>
        </w:rPr>
        <w:t xml:space="preserve">«Мы сегодня сформировали критерии отношений, которые устанавливаются между заказчиком и исполнителем. Они свидетельствуют о том, что произошла подмена </w:t>
      </w:r>
      <w:r>
        <w:rPr>
          <w:rFonts w:asciiTheme="minorAscii" w:hAnsiTheme="minorHAnsi"/>
          <w:b w:val="1"/>
        </w:rPr>
        <w:t>трудовых</w:t>
      </w:r>
      <w:r>
        <w:rPr>
          <w:rFonts w:asciiTheme="minorAscii" w:hAnsiTheme="minorHAnsi"/>
        </w:rPr>
        <w:t xml:space="preserve"> отношений», – рассказывал в сентябре глава Минтруда, напоминая, что признаки </w:t>
      </w:r>
      <w:r>
        <w:rPr>
          <w:rFonts w:asciiTheme="minorAscii" w:hAnsiTheme="minorHAnsi"/>
          <w:b w:val="1"/>
        </w:rPr>
        <w:t>трудовых</w:t>
      </w:r>
      <w:r>
        <w:rPr>
          <w:rFonts w:asciiTheme="minorAscii" w:hAnsiTheme="minorHAnsi"/>
        </w:rPr>
        <w:t xml:space="preserve"> отношений определяются в ст. 15 </w:t>
      </w:r>
      <w:r>
        <w:rPr>
          <w:rFonts w:asciiTheme="minorAscii" w:hAnsiTheme="minorHAnsi"/>
          <w:b w:val="1"/>
        </w:rPr>
        <w:t>Трудового</w:t>
      </w:r>
      <w:r>
        <w:rPr>
          <w:rFonts w:asciiTheme="minorAscii" w:hAnsiTheme="minorHAnsi"/>
        </w:rPr>
        <w:t xml:space="preserve"> кодекса (ТК). «Мы понимаем, что эти признаки </w:t>
      </w:r>
      <w:r>
        <w:rPr>
          <w:rFonts w:asciiTheme="minorAscii" w:hAnsiTheme="minorHAnsi"/>
          <w:b w:val="1"/>
        </w:rPr>
        <w:t>трудовых</w:t>
      </w:r>
      <w:r>
        <w:rPr>
          <w:rFonts w:asciiTheme="minorAscii" w:hAnsiTheme="minorHAnsi"/>
        </w:rPr>
        <w:t xml:space="preserve"> отношений нам необходимо корректировать. То есть с учетом той практики, которую мы получили путем анализа работы с конкретными работодателями, с учетом внедрения новых технологий, выстраивания отношений между заказчиками и исполнителями, в том числе и в рамках платформенной экономики, нам необходимо корректировать признаки </w:t>
      </w:r>
      <w:r>
        <w:rPr>
          <w:rFonts w:asciiTheme="minorAscii" w:hAnsiTheme="minorHAnsi"/>
          <w:b w:val="1"/>
        </w:rPr>
        <w:t>трудовых</w:t>
      </w:r>
      <w:r>
        <w:rPr>
          <w:rFonts w:asciiTheme="minorAscii" w:hAnsiTheme="minorHAnsi"/>
        </w:rPr>
        <w:t xml:space="preserve"> отношений и 15-ю статью делать более емкой, с тем чтобы закрыть эту серую зону, которая сегодня сформировалась», – подчеркивал Котяков.</w:t>
      </w:r>
    </w:p>
    <w:p w14:paraId="33010000">
      <w:pPr>
        <w:pStyle w:val="Style_13"/>
        <w:rPr>
          <w:rFonts w:asciiTheme="minorAscii" w:hAnsiTheme="minorHAnsi"/>
        </w:rPr>
      </w:pPr>
      <w:r>
        <w:rPr>
          <w:rFonts w:asciiTheme="minorAscii" w:hAnsiTheme="minorHAnsi"/>
        </w:rPr>
        <w:t xml:space="preserve">К признакам </w:t>
      </w:r>
      <w:r>
        <w:rPr>
          <w:rFonts w:asciiTheme="minorAscii" w:hAnsiTheme="minorHAnsi"/>
          <w:b w:val="1"/>
        </w:rPr>
        <w:t>трудовых</w:t>
      </w:r>
      <w:r>
        <w:rPr>
          <w:rFonts w:asciiTheme="minorAscii" w:hAnsiTheme="minorHAnsi"/>
        </w:rPr>
        <w:t xml:space="preserve"> отношений чиновники относят выполнение работником определенной </w:t>
      </w:r>
      <w:r>
        <w:rPr>
          <w:rFonts w:asciiTheme="minorAscii" w:hAnsiTheme="minorHAnsi"/>
          <w:b w:val="1"/>
        </w:rPr>
        <w:t>трудовой</w:t>
      </w:r>
      <w:r>
        <w:rPr>
          <w:rFonts w:asciiTheme="minorAscii" w:hAnsiTheme="minorHAnsi"/>
        </w:rPr>
        <w:t xml:space="preserve"> функции, регулярную оплату </w:t>
      </w:r>
      <w:r>
        <w:rPr>
          <w:rFonts w:asciiTheme="minorAscii" w:hAnsiTheme="minorHAnsi"/>
          <w:b w:val="1"/>
        </w:rPr>
        <w:t>труда</w:t>
      </w:r>
      <w:r>
        <w:rPr>
          <w:rFonts w:asciiTheme="minorAscii" w:hAnsiTheme="minorHAnsi"/>
        </w:rPr>
        <w:t xml:space="preserve"> работнику, подчинение его графику </w:t>
      </w:r>
      <w:r>
        <w:rPr>
          <w:rFonts w:asciiTheme="minorAscii" w:hAnsiTheme="minorHAnsi"/>
          <w:b w:val="1"/>
        </w:rPr>
        <w:t>труда</w:t>
      </w:r>
      <w:r>
        <w:rPr>
          <w:rFonts w:asciiTheme="minorAscii" w:hAnsiTheme="minorHAnsi"/>
        </w:rPr>
        <w:t xml:space="preserve"> работодателя. Минтруд предлагал внести поправки в ТК, для того чтобы законодательно расширить признаки </w:t>
      </w:r>
      <w:r>
        <w:rPr>
          <w:rFonts w:asciiTheme="minorAscii" w:hAnsiTheme="minorHAnsi"/>
          <w:b w:val="1"/>
        </w:rPr>
        <w:t>трудовых</w:t>
      </w:r>
      <w:r>
        <w:rPr>
          <w:rFonts w:asciiTheme="minorAscii" w:hAnsiTheme="minorHAnsi"/>
        </w:rPr>
        <w:t xml:space="preserve"> отношений. В частности, предлагалось дополнить их такими критериями, как «устойчивый и стабильный характер отношений», «подчиненность и зависимость </w:t>
      </w:r>
      <w:r>
        <w:rPr>
          <w:rFonts w:asciiTheme="minorAscii" w:hAnsiTheme="minorHAnsi"/>
          <w:b w:val="1"/>
        </w:rPr>
        <w:t>труда</w:t>
      </w:r>
      <w:r>
        <w:rPr>
          <w:rFonts w:asciiTheme="minorAscii" w:hAnsiTheme="minorHAnsi"/>
        </w:rPr>
        <w:t>», «интегрированность работника в организационную структуру работодателя», «осуществление периодических выплат работнику, которые являются для него единственным или основным источником дохода» и прочего. Предполагалось, что уточнение таких критериев поможет избежать смешения правоотношений и исключить возможные споры.</w:t>
      </w:r>
    </w:p>
    <w:p w14:paraId="34010000">
      <w:pPr>
        <w:pStyle w:val="Style_13"/>
        <w:rPr>
          <w:rFonts w:asciiTheme="minorAscii" w:hAnsiTheme="minorHAnsi"/>
        </w:rPr>
      </w:pPr>
      <w:r>
        <w:rPr>
          <w:rFonts w:asciiTheme="minorAscii" w:hAnsiTheme="minorHAnsi"/>
        </w:rPr>
        <w:t xml:space="preserve">В свою очередь, ФНС к основным признакам подмены </w:t>
      </w:r>
      <w:r>
        <w:rPr>
          <w:rFonts w:asciiTheme="minorAscii" w:hAnsiTheme="minorHAnsi"/>
          <w:b w:val="1"/>
        </w:rPr>
        <w:t>трудовых</w:t>
      </w:r>
      <w:r>
        <w:rPr>
          <w:rFonts w:asciiTheme="minorAscii" w:hAnsiTheme="minorHAnsi"/>
        </w:rPr>
        <w:t xml:space="preserve"> отношений относил наличие у самозанятого в контракте графика работы или обязанность выполнять работы на территории работодателя, наличие ежемесячной оплаты </w:t>
      </w:r>
      <w:r>
        <w:rPr>
          <w:rFonts w:asciiTheme="minorAscii" w:hAnsiTheme="minorHAnsi"/>
          <w:b w:val="1"/>
        </w:rPr>
        <w:t>труда</w:t>
      </w:r>
      <w:r>
        <w:rPr>
          <w:rFonts w:asciiTheme="minorAscii" w:hAnsiTheme="minorHAnsi"/>
        </w:rPr>
        <w:t xml:space="preserve">, заключение соглашения сроком на целый год, а также доход от одного заказчика. Налоговые службы также предупреждают, что </w:t>
      </w:r>
      <w:r>
        <w:rPr>
          <w:rFonts w:asciiTheme="minorAscii" w:hAnsiTheme="minorHAnsi"/>
        </w:rPr>
        <w:t xml:space="preserve">подтверждение фактов подмены </w:t>
      </w:r>
      <w:r>
        <w:rPr>
          <w:rFonts w:asciiTheme="minorAscii" w:hAnsiTheme="minorHAnsi"/>
          <w:b w:val="1"/>
        </w:rPr>
        <w:t>трудовых</w:t>
      </w:r>
      <w:r>
        <w:rPr>
          <w:rFonts w:asciiTheme="minorAscii" w:hAnsiTheme="minorHAnsi"/>
        </w:rPr>
        <w:t xml:space="preserve"> отношений грозит таким работодателям штрафами и доначислением налогов. К примеру, в Крыму налоговые органы выявили 15 работодателей, которым были «уточнены налоговые обязательства» на сумму свыше 14 млн руб.</w:t>
      </w:r>
    </w:p>
    <w:p w14:paraId="35010000">
      <w:pPr>
        <w:pStyle w:val="Style_13"/>
        <w:rPr>
          <w:rFonts w:asciiTheme="minorAscii" w:hAnsiTheme="minorHAnsi"/>
        </w:rPr>
      </w:pPr>
      <w:r>
        <w:rPr>
          <w:rFonts w:asciiTheme="minorAscii" w:hAnsiTheme="minorHAnsi"/>
        </w:rPr>
        <w:t xml:space="preserve">По мнению части экспертов и чиновников, переход на ГПХ и использование </w:t>
      </w:r>
      <w:r>
        <w:rPr>
          <w:rFonts w:asciiTheme="minorAscii" w:hAnsiTheme="minorHAnsi"/>
          <w:b w:val="1"/>
        </w:rPr>
        <w:t>труда</w:t>
      </w:r>
      <w:r>
        <w:rPr>
          <w:rFonts w:asciiTheme="minorAscii" w:hAnsiTheme="minorHAnsi"/>
        </w:rPr>
        <w:t xml:space="preserve"> самозанятых не обязательно говорит о прямой попытке налоговой оптимизации. Так, глава Минэкономразвития Максим Решетников замечал, что в настоящий момент идет параллельное и конкурентное сосуществование </w:t>
      </w:r>
      <w:r>
        <w:rPr>
          <w:rFonts w:asciiTheme="minorAscii" w:hAnsiTheme="minorHAnsi"/>
          <w:b w:val="1"/>
        </w:rPr>
        <w:t>трудовых</w:t>
      </w:r>
      <w:r>
        <w:rPr>
          <w:rFonts w:asciiTheme="minorAscii" w:hAnsiTheme="minorHAnsi"/>
        </w:rPr>
        <w:t xml:space="preserve"> договоров, гражданско-правовых отношений и самозанятости. «Это создает эффект «мимикрии» – когда фактически один и тот же </w:t>
      </w:r>
      <w:r>
        <w:rPr>
          <w:rFonts w:asciiTheme="minorAscii" w:hAnsiTheme="minorHAnsi"/>
          <w:b w:val="1"/>
        </w:rPr>
        <w:t>труд</w:t>
      </w:r>
      <w:r>
        <w:rPr>
          <w:rFonts w:asciiTheme="minorAscii" w:hAnsiTheme="minorHAnsi"/>
        </w:rPr>
        <w:t xml:space="preserve"> оформляется по разным правовым схемам. Чаще всего – чтобы оптимизировать издержки. Как следствие: риски неустойчивой занятости, снижение защищенности работников, дисбаланс в условиях конкуренции для бизнеса», – рассуждал он. «Молодежь, которая сейчас выходит и будет выходить на рынок </w:t>
      </w:r>
      <w:r>
        <w:rPr>
          <w:rFonts w:asciiTheme="minorAscii" w:hAnsiTheme="minorHAnsi"/>
          <w:b w:val="1"/>
        </w:rPr>
        <w:t>труда</w:t>
      </w:r>
      <w:r>
        <w:rPr>
          <w:rFonts w:asciiTheme="minorAscii" w:hAnsiTheme="minorHAnsi"/>
        </w:rPr>
        <w:t xml:space="preserve">, для нее важны гибкие формы занятости, они не готовы заниматься непроизводительным </w:t>
      </w:r>
      <w:r>
        <w:rPr>
          <w:rFonts w:asciiTheme="minorAscii" w:hAnsiTheme="minorHAnsi"/>
          <w:b w:val="1"/>
        </w:rPr>
        <w:t>трудом</w:t>
      </w:r>
      <w:r>
        <w:rPr>
          <w:rFonts w:asciiTheme="minorAscii" w:hAnsiTheme="minorHAnsi"/>
        </w:rPr>
        <w:t>», – добавлял министр.</w:t>
      </w:r>
    </w:p>
    <w:p w14:paraId="36010000">
      <w:pPr>
        <w:pStyle w:val="Style_13"/>
        <w:rPr>
          <w:rFonts w:asciiTheme="minorAscii" w:hAnsiTheme="minorHAnsi"/>
        </w:rPr>
      </w:pPr>
      <w:r>
        <w:rPr>
          <w:rFonts w:asciiTheme="minorAscii" w:hAnsiTheme="minorHAnsi"/>
        </w:rPr>
        <w:t xml:space="preserve">Адвокат Лиля Каттакулова не исключает, что идет не просто фискальная оптимизация за счет перехода работников из </w:t>
      </w:r>
      <w:r>
        <w:rPr>
          <w:rFonts w:asciiTheme="minorAscii" w:hAnsiTheme="minorHAnsi"/>
          <w:b w:val="1"/>
        </w:rPr>
        <w:t>трудовых</w:t>
      </w:r>
      <w:r>
        <w:rPr>
          <w:rFonts w:asciiTheme="minorAscii" w:hAnsiTheme="minorHAnsi"/>
        </w:rPr>
        <w:t xml:space="preserve"> отношений в гражданско-правовые. «Это было раньше. Сейчас тенденция набирает обороты не с позиции снижения </w:t>
      </w:r>
      <w:r>
        <w:rPr>
          <w:rFonts w:asciiTheme="minorAscii" w:hAnsiTheme="minorHAnsi"/>
          <w:b w:val="1"/>
        </w:rPr>
        <w:t>трудовых</w:t>
      </w:r>
      <w:r>
        <w:rPr>
          <w:rFonts w:asciiTheme="minorAscii" w:hAnsiTheme="minorHAnsi"/>
        </w:rPr>
        <w:t xml:space="preserve"> гарантий, а потому, что через договоры ГПХ можно выводить денежные средства. Особенно если это договоры оказания услуг. Услуги не пощупать руками и нет предела возможности для вывода средств», – замечает она.</w:t>
      </w:r>
    </w:p>
    <w:p w14:paraId="37010000">
      <w:pPr>
        <w:pStyle w:val="Style_13"/>
        <w:rPr>
          <w:rFonts w:asciiTheme="minorAscii" w:hAnsiTheme="minorHAnsi"/>
        </w:rPr>
      </w:pPr>
      <w:r>
        <w:rPr>
          <w:rFonts w:asciiTheme="minorAscii" w:hAnsiTheme="minorHAnsi"/>
        </w:rPr>
        <w:t xml:space="preserve">Руководитель группы «Шумейко и партнеры» Дмитрий Шумейко полагает, что речь идет все-таки о попытке бизнеса снизить издержки. «Стремительный рост на 42% в год объясняется стремлением бизнеса снизить общую фискальную нагрузку, поскольку страховые взносы по договорам ГПХ в среднем на 20–30% ниже. Кроме того, это дает компаниям гибкость, минимизируя риски и административные затраты, связанные с </w:t>
      </w:r>
      <w:r>
        <w:rPr>
          <w:rFonts w:asciiTheme="minorAscii" w:hAnsiTheme="minorHAnsi"/>
          <w:b w:val="1"/>
        </w:rPr>
        <w:t>Трудовым</w:t>
      </w:r>
      <w:r>
        <w:rPr>
          <w:rFonts w:asciiTheme="minorAscii" w:hAnsiTheme="minorHAnsi"/>
        </w:rPr>
        <w:t xml:space="preserve"> кодексом. Ведь увольнение тоже занимает время, и возникают дополнительные выплаты в виде компенсации за неиспользованный отпуск и так далее. Важным фактором является и рост самозанятости, которую компании формально привлекают по таким договорам», – поясняет он.</w:t>
      </w:r>
    </w:p>
    <w:p w14:paraId="38010000">
      <w:pPr>
        <w:pStyle w:val="Style_13"/>
        <w:rPr>
          <w:rFonts w:asciiTheme="minorAscii" w:hAnsiTheme="minorHAnsi"/>
        </w:rPr>
      </w:pPr>
      <w:r>
        <w:rPr>
          <w:rFonts w:asciiTheme="minorAscii" w:hAnsiTheme="minorHAnsi"/>
        </w:rPr>
        <w:t xml:space="preserve">По его мнению, пока борьба с подменой </w:t>
      </w:r>
      <w:r>
        <w:rPr>
          <w:rFonts w:asciiTheme="minorAscii" w:hAnsiTheme="minorHAnsi"/>
          <w:b w:val="1"/>
        </w:rPr>
        <w:t>трудовых</w:t>
      </w:r>
      <w:r>
        <w:rPr>
          <w:rFonts w:asciiTheme="minorAscii" w:hAnsiTheme="minorHAnsi"/>
        </w:rPr>
        <w:t xml:space="preserve"> отношений не дает результатов из-за экономической целесообразности, уклонения для бизнеса и сложности тотального контроля над всеми компаниями. «Штрафы за неоформления часто ниже, чем постоянные расходы на налоги, а доказывать в суде факт </w:t>
      </w:r>
      <w:r>
        <w:rPr>
          <w:rFonts w:asciiTheme="minorAscii" w:hAnsiTheme="minorHAnsi"/>
          <w:b w:val="1"/>
        </w:rPr>
        <w:t>трудовых</w:t>
      </w:r>
      <w:r>
        <w:rPr>
          <w:rFonts w:asciiTheme="minorAscii" w:hAnsiTheme="minorHAnsi"/>
        </w:rPr>
        <w:t xml:space="preserve"> отношений долго и </w:t>
      </w:r>
      <w:r>
        <w:rPr>
          <w:rFonts w:asciiTheme="minorAscii" w:hAnsiTheme="minorHAnsi"/>
          <w:b w:val="1"/>
        </w:rPr>
        <w:t>трудозатратно</w:t>
      </w:r>
      <w:r>
        <w:rPr>
          <w:rFonts w:asciiTheme="minorAscii" w:hAnsiTheme="minorHAnsi"/>
        </w:rPr>
        <w:t>», – говорит Шумейко.</w:t>
      </w:r>
    </w:p>
    <w:p w14:paraId="39010000">
      <w:pPr>
        <w:pStyle w:val="Style_13"/>
        <w:rPr>
          <w:rFonts w:asciiTheme="minorAscii" w:hAnsiTheme="minorHAnsi"/>
        </w:rPr>
      </w:pPr>
      <w:r>
        <w:rPr>
          <w:rFonts w:asciiTheme="minorAscii" w:hAnsiTheme="minorHAnsi"/>
        </w:rPr>
        <w:t>«Нужно разделять два процесса. Первый – естественная замена «стационарных», классических рабочих мест на работу по договору ГПХ. Это обычная оптимизация. Возможно, часть данных Росстата отражает именно такое явление. Второй процесс – то, что государство называет злоупотреблением режимом самозанятости. Чтобы его отслеживать, и были установлены индикаторы», – рассуждает член генсовета «Деловой России» Олег Николаев. Текущую ситуацию он считает вынужденной.</w:t>
      </w:r>
    </w:p>
    <w:p w14:paraId="3A010000">
      <w:pPr>
        <w:pStyle w:val="Style_13"/>
        <w:rPr>
          <w:rFonts w:asciiTheme="minorAscii" w:hAnsiTheme="minorHAnsi"/>
          <w:b w:val="1"/>
        </w:rPr>
      </w:pPr>
      <w:r>
        <w:rPr>
          <w:rStyle w:val="Style_19_ch"/>
          <w:rFonts w:asciiTheme="minorAscii" w:hAnsiTheme="minorHAnsi"/>
          <w:b w:val="1"/>
          <w:color w:val="000000"/>
          <w:sz w:val="24"/>
        </w:rPr>
        <w:t>Независимая газета</w:t>
      </w:r>
    </w:p>
    <w:p w14:paraId="3B010000">
      <w:bookmarkStart w:id="46" w:name="__RefHeading___48"/>
      <w:bookmarkEnd w:id="46"/>
      <w:pPr>
        <w:pStyle w:val="Style_18"/>
        <w:rPr>
          <w:rFonts w:asciiTheme="minorAscii" w:hAnsiTheme="minorHAnsi"/>
        </w:rPr>
      </w:pPr>
      <w:r>
        <w:rPr>
          <w:rStyle w:val="Style_15_ch"/>
          <w:rFonts w:asciiTheme="minorAscii" w:hAnsiTheme="minorHAnsi"/>
        </w:rPr>
        <w:t>06.10.2025</w:t>
      </w:r>
      <w:r>
        <w:rPr>
          <w:rFonts w:asciiTheme="minorAscii" w:hAnsiTheme="minorHAnsi"/>
        </w:rPr>
        <w:br/>
      </w:r>
      <w:r>
        <w:rPr>
          <w:rStyle w:val="Style_16_ch"/>
          <w:rFonts w:asciiTheme="minorAscii" w:hAnsiTheme="minorHAnsi"/>
        </w:rPr>
        <w:t>Более половины занятых в теневом секторе экономики нижегородцев легализовали свой труд</w:t>
      </w:r>
    </w:p>
    <w:p w14:paraId="3C010000">
      <w:pPr>
        <w:pStyle w:val="Style_13"/>
        <w:rPr>
          <w:rFonts w:asciiTheme="minorAscii" w:hAnsiTheme="minorHAnsi"/>
        </w:rPr>
      </w:pPr>
      <w:r>
        <w:rPr>
          <w:rFonts w:asciiTheme="minorAscii" w:hAnsiTheme="minorHAnsi"/>
        </w:rPr>
        <w:t>В 2025 году свыше половины жителей Нижегородской области, ранее работающих в теневом секторе, официально оформили свою занятость. Борьбой с нелегальной трудовой деятельностью занимается межведомственная комиссия при региональном правительстве под руководством заместителя губернатора Нижегородской области Егора Полякова.</w:t>
      </w:r>
    </w:p>
    <w:p w14:paraId="3D010000">
      <w:pPr>
        <w:pStyle w:val="Style_13"/>
        <w:rPr>
          <w:rFonts w:asciiTheme="minorAscii" w:hAnsiTheme="minorHAnsi"/>
        </w:rPr>
      </w:pPr>
      <w:r>
        <w:rPr>
          <w:rFonts w:asciiTheme="minorAscii" w:hAnsiTheme="minorHAnsi"/>
        </w:rPr>
        <w:t>За первые девять месяцев 2025 года выявлено более 6,4 тысячи граждан, занятых в неофициальной работе. Из них больше половины уже заключили официальные трудовые договоры: 2015 человек трудоустроены по найму, 721 зарегистрировался как индивидуальный предприниматель, 527 стали самозанятыми, 78 оформили гражданско-правовые договора. На правительственном совещании подведены промежуточные итоги работы комиссии.</w:t>
      </w:r>
    </w:p>
    <w:p w14:paraId="3E010000">
      <w:pPr>
        <w:pStyle w:val="Style_13"/>
        <w:rPr>
          <w:rFonts w:asciiTheme="minorAscii" w:hAnsiTheme="minorHAnsi"/>
        </w:rPr>
      </w:pPr>
      <w:r>
        <w:rPr>
          <w:rFonts w:asciiTheme="minorAscii" w:hAnsiTheme="minorHAnsi"/>
        </w:rPr>
        <w:t>Заместитель губернатора отметил, что Нижегородская область с начала 2025 года участвует в федеральном пилотном проекте по борьбе с нелегальной занятостью. Он подчеркнул, что задача ведомства - повысить качество жизни населения, увеличить доходы и пополнить региональный бюджет. Вывод из теневого сектора гарантирует официальную «белую» зарплату и социальные льготы.</w:t>
      </w:r>
    </w:p>
    <w:p w14:paraId="3F010000">
      <w:pPr>
        <w:pStyle w:val="Style_13"/>
        <w:rPr>
          <w:rFonts w:asciiTheme="minorAscii" w:hAnsiTheme="minorHAnsi"/>
        </w:rPr>
      </w:pPr>
      <w:r>
        <w:rPr>
          <w:rFonts w:asciiTheme="minorAscii" w:hAnsiTheme="minorHAnsi"/>
        </w:rPr>
        <w:t>Основные очаги теневой занятости - торговля, строительство и грузоперевозки. Успешный опыт легализации показали Ковернинский, Краснобаковский, Вознесенский и Дальнеконстантиновский округа, а также Выкса и Арзамас. Особенно отмечена организация работы Арзамаса: тесное сотрудничество с налоговой службой и совместные проверки предприятия способствуют эффективному сокращению нелегальной занятости.</w:t>
      </w:r>
    </w:p>
    <w:p w14:paraId="40010000">
      <w:pPr>
        <w:pStyle w:val="Style_13"/>
        <w:rPr>
          <w:rFonts w:asciiTheme="minorAscii" w:hAnsiTheme="minorHAnsi"/>
        </w:rPr>
      </w:pPr>
      <w:r>
        <w:rPr>
          <w:rFonts w:asciiTheme="minorAscii" w:hAnsiTheme="minorHAnsi"/>
        </w:rPr>
        <w:t>Работники без официального трудоустройства лишены больничных, отпускных, надбавок за ночные и праздничные смены, что в долгосрочной перспективе влияет на получение кредитов, виз и пенсионных выплат. Для работодателей использование незаконных схем оборачивается административной и уголовной ответственностью, а проверка может начаться при выявлении зарплаты ниже минимального уровня или аномальных показателей по региону.</w:t>
      </w:r>
    </w:p>
    <w:p w14:paraId="41010000">
      <w:pPr>
        <w:pStyle w:val="Style_13"/>
        <w:rPr>
          <w:rFonts w:asciiTheme="minorAscii" w:hAnsiTheme="minorHAnsi"/>
        </w:rPr>
      </w:pPr>
      <w:r>
        <w:rPr>
          <w:rFonts w:asciiTheme="minorAscii" w:hAnsiTheme="minorHAnsi"/>
        </w:rPr>
        <w:t xml:space="preserve">руководитель Управления по труду и занятости населения Нижегородской области Игорь Пантюхин сообщил о привлечении правоохранительных органов и прокуратуры к мероприятиям по противодействию теневой занятости для защиты трудовых прав и обеспечения честной конкуренции. С начала 2025 года недобросовестные работодатели заносятся в открытый реестр </w:t>
      </w:r>
      <w:r>
        <w:rPr>
          <w:rFonts w:asciiTheme="minorAscii" w:hAnsiTheme="minorHAnsi"/>
          <w:b w:val="1"/>
        </w:rPr>
        <w:t>Роструда</w:t>
      </w:r>
      <w:r>
        <w:rPr>
          <w:rFonts w:asciiTheme="minorAscii" w:hAnsiTheme="minorHAnsi"/>
        </w:rPr>
        <w:t>, что усложняет их работу.</w:t>
      </w:r>
    </w:p>
    <w:p w14:paraId="42010000">
      <w:pPr>
        <w:pStyle w:val="Style_13"/>
        <w:rPr>
          <w:rFonts w:asciiTheme="minorAscii" w:hAnsiTheme="minorHAnsi"/>
        </w:rPr>
      </w:pPr>
      <w:r>
        <w:rPr>
          <w:rFonts w:asciiTheme="minorAscii" w:hAnsiTheme="minorHAnsi"/>
        </w:rPr>
        <w:t>Правительство Нижегородской области призывает бизнес перейти на официальные трудовые отношения, а работников - внимательнее относиться к своему статусу.</w:t>
      </w:r>
    </w:p>
    <w:p w14:paraId="43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"https://www.vremyan.ru/news/586287"</w:instrText>
      </w:r>
      <w:r>
        <w:rPr>
          <w:rStyle w:val="Style_17_ch"/>
          <w:rFonts w:asciiTheme="minorAscii" w:hAnsiTheme="minorHAnsi"/>
          <w:sz w:val="24"/>
        </w:rPr>
        <w:fldChar w:fldCharType="separate"/>
      </w:r>
      <w:r>
        <w:rPr>
          <w:rStyle w:val="Style_17_ch"/>
          <w:rFonts w:asciiTheme="minorAscii" w:hAnsiTheme="minorHAnsi"/>
          <w:sz w:val="24"/>
        </w:rPr>
        <w:t>https://www.vremyan.ru/news/586287</w:t>
      </w:r>
      <w:r>
        <w:rPr>
          <w:rStyle w:val="Style_17_ch"/>
          <w:rFonts w:asciiTheme="minorAscii" w:hAnsiTheme="minorHAnsi"/>
          <w:sz w:val="24"/>
        </w:rPr>
        <w:fldChar w:fldCharType="end"/>
      </w:r>
    </w:p>
    <w:p w14:paraId="44010000">
      <w:bookmarkStart w:id="47" w:name="__RefHeading___49"/>
      <w:bookmarkEnd w:id="47"/>
      <w:pPr>
        <w:pStyle w:val="Style_18"/>
        <w:rPr>
          <w:rFonts w:asciiTheme="minorAscii" w:hAnsiTheme="minorHAnsi"/>
        </w:rPr>
      </w:pPr>
      <w:r>
        <w:rPr>
          <w:rStyle w:val="Style_15_ch"/>
          <w:rFonts w:asciiTheme="minorAscii" w:hAnsiTheme="minorHAnsi"/>
        </w:rPr>
        <w:t>04.10.2025</w:t>
      </w:r>
      <w:r>
        <w:rPr>
          <w:rFonts w:asciiTheme="minorAscii" w:hAnsiTheme="minorHAnsi"/>
        </w:rPr>
        <w:br/>
      </w:r>
      <w:r>
        <w:rPr>
          <w:rStyle w:val="Style_16_ch"/>
          <w:rFonts w:asciiTheme="minorAscii" w:hAnsiTheme="minorHAnsi"/>
        </w:rPr>
        <w:t>На портале «Работа России» более 32 тыс. вакансий в сфере машиностроения</w:t>
      </w:r>
    </w:p>
    <w:p w14:paraId="45010000">
      <w:pPr>
        <w:pStyle w:val="Style_13"/>
        <w:rPr>
          <w:rFonts w:asciiTheme="minorAscii" w:hAnsiTheme="minorHAnsi"/>
        </w:rPr>
      </w:pPr>
      <w:r>
        <w:rPr>
          <w:rFonts w:asciiTheme="minorAscii" w:hAnsiTheme="minorHAnsi"/>
        </w:rPr>
        <w:t>Машиностроение остаётся одной из ключевых отраслей национальной экономики, обеспечивая не только промышленное развитие, но и технологическую независимость страны. Современное машиностроение - это высокотехнологичный сектор, который лежит в основе функционирования практически всех отраслей: от сельского хозяйства и транспорта до энергетики и космической промышленности.</w:t>
      </w:r>
    </w:p>
    <w:p w14:paraId="46010000">
      <w:pPr>
        <w:pStyle w:val="Style_13"/>
        <w:rPr>
          <w:rFonts w:asciiTheme="minorAscii" w:hAnsiTheme="minorHAnsi"/>
        </w:rPr>
      </w:pPr>
      <w:r>
        <w:rPr>
          <w:rFonts w:asciiTheme="minorAscii" w:hAnsiTheme="minorHAnsi"/>
        </w:rPr>
        <w:t xml:space="preserve">Как сообщает пресс-служба </w:t>
      </w:r>
      <w:r>
        <w:rPr>
          <w:rFonts w:asciiTheme="minorAscii" w:hAnsiTheme="minorHAnsi"/>
          <w:b w:val="1"/>
        </w:rPr>
        <w:t>Роструда</w:t>
      </w:r>
      <w:r>
        <w:rPr>
          <w:rFonts w:asciiTheme="minorAscii" w:hAnsiTheme="minorHAnsi"/>
        </w:rPr>
        <w:t>, потребность в специалистах в сфере машиностроения высока. По данным портала «Работа России» число вакансий в этой сфере составило более 32 тыс. предложений.</w:t>
      </w:r>
    </w:p>
    <w:p w14:paraId="47010000">
      <w:pPr>
        <w:pStyle w:val="Style_13"/>
        <w:rPr>
          <w:rFonts w:asciiTheme="minorAscii" w:hAnsiTheme="minorHAnsi"/>
        </w:rPr>
      </w:pPr>
      <w:r>
        <w:rPr>
          <w:rFonts w:asciiTheme="minorAscii" w:hAnsiTheme="minorHAnsi"/>
        </w:rPr>
        <w:t>В настоящее время лидером по поиску специалистов является Приволжский федеральный округ, на его долю приходится 38% вакансий. каждая пятая вакансия в сфере машиностроения размещена работодателями Центрального федерального округа. Замыкает тройку лидеров Уральский федеральный округ. Здесь открыто более 4,3 тыс. вакансий в сфере машиностроения.</w:t>
      </w:r>
    </w:p>
    <w:p w14:paraId="48010000">
      <w:pPr>
        <w:pStyle w:val="Style_13"/>
        <w:rPr>
          <w:rFonts w:asciiTheme="minorAscii" w:hAnsiTheme="minorHAnsi"/>
        </w:rPr>
      </w:pPr>
      <w:r>
        <w:rPr>
          <w:rFonts w:asciiTheme="minorAscii" w:hAnsiTheme="minorHAnsi"/>
        </w:rPr>
        <w:t>На предприятия требуются токари, слесари, операторы станков, электрогазосварщики. На предприятия машиностроения требуется более 4,6 тыс. специалистов с высшим образованием. При этом из них почти 70% предложений для работников инженерных профессий. По количеству вакансий в отрасли в топ-5 регионов вошли Республики Татарстан и Башкортостан, Челябинская, Свердловская и Самарская области.</w:t>
      </w:r>
    </w:p>
    <w:p w14:paraId="49010000">
      <w:pPr>
        <w:pStyle w:val="Style_13"/>
        <w:rPr>
          <w:rFonts w:asciiTheme="minorAscii" w:hAnsiTheme="minorHAnsi"/>
        </w:rPr>
      </w:pPr>
      <w:r>
        <w:rPr>
          <w:rFonts w:asciiTheme="minorAscii" w:hAnsiTheme="minorHAnsi"/>
        </w:rPr>
        <w:t>Напомним, «Работа России» является единой цифровой платформой в сфере занятости. База вакансий является крупнейшей по всей стране и содержит информацию о более 1,7 млн вакантных рабочих мест. Кроме того, благодаря цифровизации услуг службы занятости, все их можно получать в электронном виде через «Работу России», как работодателям, так и соискателям.</w:t>
      </w:r>
    </w:p>
    <w:p w14:paraId="4A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"https://moskoviya-info.ru/na-portale-rabota-rossii-bolee-32-tys-vakansij-v-sfere-mashinostroeniya/#respond"</w:instrText>
      </w:r>
      <w:r>
        <w:rPr>
          <w:rStyle w:val="Style_17_ch"/>
          <w:rFonts w:asciiTheme="minorAscii" w:hAnsiTheme="minorHAnsi"/>
          <w:sz w:val="24"/>
        </w:rPr>
        <w:fldChar w:fldCharType="separate"/>
      </w:r>
      <w:r>
        <w:rPr>
          <w:rStyle w:val="Style_17_ch"/>
          <w:rFonts w:asciiTheme="minorAscii" w:hAnsiTheme="minorHAnsi"/>
          <w:sz w:val="24"/>
        </w:rPr>
        <w:t>https://moskoviya-info.ru/na-portale-rabota-rossii-bolee-32-tys-vakansij-v-sfere-mashinostroeniya/#respond</w:t>
      </w:r>
      <w:r>
        <w:rPr>
          <w:rStyle w:val="Style_17_ch"/>
          <w:rFonts w:asciiTheme="minorAscii" w:hAnsiTheme="minorHAnsi"/>
          <w:sz w:val="24"/>
        </w:rPr>
        <w:fldChar w:fldCharType="end"/>
      </w:r>
    </w:p>
    <w:p w14:paraId="4B010000">
      <w:bookmarkStart w:id="48" w:name="__RefHeading___50"/>
      <w:bookmarkEnd w:id="48"/>
      <w:pPr>
        <w:pStyle w:val="Style_14"/>
        <w:rPr>
          <w:rFonts w:asciiTheme="minorAscii" w:hAnsiTheme="minorHAnsi"/>
        </w:rPr>
      </w:pPr>
      <w:r>
        <w:rPr>
          <w:rFonts w:asciiTheme="minorAscii" w:hAnsiTheme="minorHAnsi"/>
        </w:rPr>
        <w:t>НОВОСТИ ГОСТРУДИНСПЕКЦИЙ</w:t>
      </w:r>
    </w:p>
    <w:p w14:paraId="4C010000">
      <w:bookmarkStart w:id="49" w:name="__RefHeading___51"/>
      <w:bookmarkEnd w:id="49"/>
      <w:pPr>
        <w:pStyle w:val="Style_18"/>
        <w:rPr>
          <w:rFonts w:asciiTheme="minorAscii" w:hAnsiTheme="minorHAnsi"/>
        </w:rPr>
      </w:pPr>
      <w:r>
        <w:rPr>
          <w:rStyle w:val="Style_15_ch"/>
          <w:rFonts w:asciiTheme="minorAscii" w:hAnsiTheme="minorHAnsi"/>
        </w:rPr>
        <w:t>06.10.2025</w:t>
      </w:r>
      <w:r>
        <w:rPr>
          <w:rFonts w:asciiTheme="minorAscii" w:hAnsiTheme="minorHAnsi"/>
        </w:rPr>
        <w:br/>
      </w:r>
      <w:r>
        <w:rPr>
          <w:rStyle w:val="Style_16_ch"/>
          <w:rFonts w:asciiTheme="minorAscii" w:hAnsiTheme="minorHAnsi"/>
        </w:rPr>
        <w:t>Сахалинский моряк внезапно умер в увольнении</w:t>
      </w:r>
    </w:p>
    <w:p w14:paraId="4D010000">
      <w:pPr>
        <w:pStyle w:val="Style_13"/>
        <w:rPr>
          <w:rFonts w:asciiTheme="minorAscii" w:hAnsiTheme="minorHAnsi"/>
        </w:rPr>
      </w:pPr>
      <w:r>
        <w:rPr>
          <w:rFonts w:asciiTheme="minorAscii" w:hAnsiTheme="minorHAnsi"/>
        </w:rPr>
        <w:t>Он потерял сознание на улице.</w:t>
      </w:r>
    </w:p>
    <w:p w14:paraId="4E010000">
      <w:pPr>
        <w:pStyle w:val="Style_13"/>
        <w:rPr>
          <w:rFonts w:asciiTheme="minorAscii" w:hAnsiTheme="minorHAnsi"/>
        </w:rPr>
      </w:pPr>
      <w:r>
        <w:rPr>
          <w:rFonts w:asciiTheme="minorAscii" w:hAnsiTheme="minorHAnsi"/>
        </w:rPr>
        <w:t xml:space="preserve">ПАО «Сахалинское морское пароходство» известило </w:t>
      </w:r>
      <w:r>
        <w:rPr>
          <w:rFonts w:asciiTheme="minorAscii" w:hAnsiTheme="minorHAnsi"/>
          <w:b w:val="1"/>
        </w:rPr>
        <w:t>трудовую инспекцию</w:t>
      </w:r>
      <w:r>
        <w:rPr>
          <w:rFonts w:asciiTheme="minorAscii" w:hAnsiTheme="minorHAnsi"/>
        </w:rPr>
        <w:t xml:space="preserve"> о несчастном случае со смертельным исходом.</w:t>
      </w:r>
    </w:p>
    <w:p w14:paraId="4F010000">
      <w:pPr>
        <w:pStyle w:val="Style_13"/>
        <w:rPr>
          <w:rFonts w:asciiTheme="minorAscii" w:hAnsiTheme="minorHAnsi"/>
        </w:rPr>
      </w:pPr>
      <w:r>
        <w:rPr>
          <w:rFonts w:asciiTheme="minorAscii" w:hAnsiTheme="minorHAnsi"/>
        </w:rPr>
        <w:t>Член экипажа морского судна ушел в увольнение во Владивостоке. На улице он неожиданно потерял сознание. Прибывшие работники скорой помощи констатировали смерть.</w:t>
      </w:r>
    </w:p>
    <w:p w14:paraId="50010000">
      <w:pPr>
        <w:pStyle w:val="Style_13"/>
        <w:rPr>
          <w:rFonts w:asciiTheme="minorAscii" w:hAnsiTheme="minorHAnsi"/>
        </w:rPr>
      </w:pPr>
      <w:r>
        <w:rPr>
          <w:rFonts w:asciiTheme="minorAscii" w:hAnsiTheme="minorHAnsi"/>
          <w:b w:val="1"/>
        </w:rPr>
        <w:t>Гострудинспекцией</w:t>
      </w:r>
      <w:r>
        <w:rPr>
          <w:rFonts w:asciiTheme="minorAscii" w:hAnsiTheme="minorHAnsi"/>
        </w:rPr>
        <w:t xml:space="preserve"> начато расследование несчастного случая, отметили в ведомстве.</w:t>
      </w:r>
    </w:p>
    <w:p w14:paraId="51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"https://sakhalin.aif.ru/incidents/sahalinskiy-moryak-vnezapno-umer-v-uvolnenii"</w:instrText>
      </w:r>
      <w:r>
        <w:rPr>
          <w:rStyle w:val="Style_17_ch"/>
          <w:rFonts w:asciiTheme="minorAscii" w:hAnsiTheme="minorHAnsi"/>
          <w:sz w:val="24"/>
        </w:rPr>
        <w:fldChar w:fldCharType="separate"/>
      </w:r>
      <w:r>
        <w:rPr>
          <w:rStyle w:val="Style_17_ch"/>
          <w:rFonts w:asciiTheme="minorAscii" w:hAnsiTheme="minorHAnsi"/>
          <w:sz w:val="24"/>
        </w:rPr>
        <w:t>https://sakhalin.aif.ru/incidents/sahalinskiy-moryak-vnezapno-umer-v-uvolnenii</w:t>
      </w:r>
      <w:r>
        <w:rPr>
          <w:rStyle w:val="Style_17_ch"/>
          <w:rFonts w:asciiTheme="minorAscii" w:hAnsiTheme="minorHAnsi"/>
          <w:sz w:val="24"/>
        </w:rPr>
        <w:fldChar w:fldCharType="end"/>
      </w:r>
    </w:p>
    <w:p w14:paraId="52010000">
      <w:bookmarkStart w:id="50" w:name="__RefHeading___52"/>
      <w:bookmarkEnd w:id="50"/>
      <w:pPr>
        <w:pStyle w:val="Style_18"/>
        <w:rPr>
          <w:rFonts w:asciiTheme="minorAscii" w:hAnsiTheme="minorHAnsi"/>
        </w:rPr>
      </w:pPr>
      <w:bookmarkStart w:id="51" w:name="d_150e8affaab84f9d84583dc1871a5a24"/>
      <w:bookmarkEnd w:id="51"/>
      <w:r>
        <w:rPr>
          <w:rStyle w:val="Style_15_ch"/>
          <w:rFonts w:asciiTheme="minorAscii" w:hAnsiTheme="minorHAnsi"/>
        </w:rPr>
        <w:t>06.10.2025</w:t>
      </w:r>
      <w:r>
        <w:rPr>
          <w:rFonts w:asciiTheme="minorAscii" w:hAnsiTheme="minorHAnsi"/>
        </w:rPr>
        <w:br/>
      </w:r>
      <w:r>
        <w:rPr>
          <w:rStyle w:val="Style_16_ch"/>
          <w:rFonts w:asciiTheme="minorAscii" w:hAnsiTheme="minorHAnsi"/>
        </w:rPr>
        <w:t>Красноярский музтеатр высказался о причастности к гибели рабочего в 2024</w:t>
      </w:r>
    </w:p>
    <w:p w14:paraId="53010000">
      <w:pPr>
        <w:pStyle w:val="Style_13"/>
        <w:rPr>
          <w:rFonts w:asciiTheme="minorAscii" w:hAnsiTheme="minorHAnsi"/>
        </w:rPr>
      </w:pPr>
      <w:r>
        <w:rPr>
          <w:rFonts w:asciiTheme="minorAscii" w:hAnsiTheme="minorHAnsi"/>
        </w:rPr>
        <w:t>Трагедия произошла при проведении ремонта.</w:t>
      </w:r>
    </w:p>
    <w:p w14:paraId="54010000">
      <w:pPr>
        <w:pStyle w:val="Style_13"/>
        <w:rPr>
          <w:rFonts w:asciiTheme="minorAscii" w:hAnsiTheme="minorHAnsi"/>
        </w:rPr>
      </w:pPr>
      <w:r>
        <w:rPr>
          <w:rFonts w:asciiTheme="minorAscii" w:hAnsiTheme="minorHAnsi"/>
        </w:rPr>
        <w:t>Красноярский музыкальный театр прокомментировал причастность к гибели работника в 2024 году при выполнении ремонта. Напомним, ранее прокуратура края выпустила релиз, в котором заявила, что трагедия произошла из-за из-за нарушений требований безопасности.</w:t>
      </w:r>
    </w:p>
    <w:p w14:paraId="55010000">
      <w:pPr>
        <w:pStyle w:val="Style_13"/>
        <w:rPr>
          <w:rFonts w:asciiTheme="minorAscii" w:hAnsiTheme="minorHAnsi"/>
        </w:rPr>
      </w:pPr>
      <w:r>
        <w:rPr>
          <w:rFonts w:asciiTheme="minorAscii" w:hAnsiTheme="minorHAnsi"/>
        </w:rPr>
        <w:t xml:space="preserve">«Расследование несчастного случая, проведенное </w:t>
      </w:r>
      <w:r>
        <w:rPr>
          <w:rFonts w:asciiTheme="minorAscii" w:hAnsiTheme="minorHAnsi"/>
          <w:b w:val="1"/>
        </w:rPr>
        <w:t>Государственной инспекцией труда</w:t>
      </w:r>
      <w:r>
        <w:rPr>
          <w:rFonts w:asciiTheme="minorAscii" w:hAnsiTheme="minorHAnsi"/>
        </w:rPr>
        <w:t xml:space="preserve"> в Красноярском крае, не выявило нарушений в части организации рабочего процесса и обеспечения работников средствами индивидуальной защиты. В театре в необходимом объеме имелись все предписанные средства защиты и оборудование», - рассказали в культурном учреждении.</w:t>
      </w:r>
    </w:p>
    <w:p w14:paraId="56010000">
      <w:pPr>
        <w:pStyle w:val="Style_13"/>
        <w:rPr>
          <w:rFonts w:asciiTheme="minorAscii" w:hAnsiTheme="minorHAnsi"/>
        </w:rPr>
      </w:pPr>
      <w:r>
        <w:rPr>
          <w:rFonts w:asciiTheme="minorAscii" w:hAnsiTheme="minorHAnsi"/>
        </w:rPr>
        <w:t>Тем не менее театр выплатил 300 тысяч рублей компенсации морального вреда дочери погибшего по решению суда.</w:t>
      </w:r>
    </w:p>
    <w:p w14:paraId="57010000">
      <w:pPr>
        <w:pStyle w:val="Style_13"/>
        <w:rPr>
          <w:rFonts w:asciiTheme="minorAscii" w:hAnsiTheme="minorHAnsi"/>
        </w:rPr>
      </w:pPr>
      <w:r>
        <w:rPr>
          <w:rFonts w:asciiTheme="minorAscii" w:hAnsiTheme="minorHAnsi"/>
        </w:rPr>
        <w:t>«Красноярский музыкальный театр глубоко сожалеет о трагическом происшествии, которое привело к гибели нашего сотрудника. Это тяжелая утрата для всего коллектива», - отметили в музтеатре.</w:t>
      </w:r>
    </w:p>
    <w:p w14:paraId="58010000">
      <w:pPr>
        <w:pStyle w:val="Style_13"/>
        <w:rPr>
          <w:rFonts w:asciiTheme="minorAscii" w:hAnsiTheme="minorHAnsi"/>
        </w:rPr>
      </w:pPr>
      <w:r>
        <w:rPr>
          <w:rFonts w:asciiTheme="minorAscii" w:hAnsiTheme="minorHAnsi"/>
        </w:rPr>
        <w:t>Ранее сообщалось о том, что в Туве рабочий из Китая погиб при обрушении шахты.</w:t>
      </w:r>
    </w:p>
    <w:p w14:paraId="59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"https://krsk.aif.ru/incidents/krasnoyarskiy-muzteatr-vyskazalsya-o-prichastnosti-k-gibeli-rabochego-v-2024"</w:instrText>
      </w:r>
      <w:r>
        <w:rPr>
          <w:rStyle w:val="Style_17_ch"/>
          <w:rFonts w:asciiTheme="minorAscii" w:hAnsiTheme="minorHAnsi"/>
          <w:sz w:val="24"/>
        </w:rPr>
        <w:fldChar w:fldCharType="separate"/>
      </w:r>
      <w:r>
        <w:rPr>
          <w:rStyle w:val="Style_17_ch"/>
          <w:rFonts w:asciiTheme="minorAscii" w:hAnsiTheme="minorHAnsi"/>
          <w:sz w:val="24"/>
        </w:rPr>
        <w:t>https://krsk.aif.ru/incidents/krasnoyarskiy-muzteatr-vyskazalsya-o-prichastnosti-k-gibeli-rabochego-v-2024</w:t>
      </w:r>
      <w:r>
        <w:rPr>
          <w:rStyle w:val="Style_17_ch"/>
          <w:rFonts w:asciiTheme="minorAscii" w:hAnsiTheme="minorHAnsi"/>
          <w:sz w:val="24"/>
        </w:rPr>
        <w:fldChar w:fldCharType="end"/>
      </w:r>
    </w:p>
    <w:p w14:paraId="5A010000">
      <w:bookmarkStart w:id="52" w:name="__RefHeading___53"/>
      <w:bookmarkEnd w:id="52"/>
      <w:pPr>
        <w:pStyle w:val="Style_18"/>
        <w:rPr>
          <w:rFonts w:asciiTheme="minorAscii" w:hAnsiTheme="minorHAnsi"/>
        </w:rPr>
      </w:pPr>
      <w:bookmarkStart w:id="53" w:name="d_94191e22fbbb45d5915eb103332d769d"/>
      <w:bookmarkEnd w:id="53"/>
      <w:r>
        <w:rPr>
          <w:rStyle w:val="Style_15_ch"/>
          <w:rFonts w:asciiTheme="minorAscii" w:hAnsiTheme="minorHAnsi"/>
        </w:rPr>
        <w:t>06.10.2025</w:t>
      </w:r>
      <w:r>
        <w:rPr>
          <w:rFonts w:asciiTheme="minorAscii" w:hAnsiTheme="minorHAnsi"/>
        </w:rPr>
        <w:br/>
      </w:r>
      <w:r>
        <w:rPr>
          <w:rStyle w:val="Style_16_ch"/>
          <w:rFonts w:asciiTheme="minorAscii" w:hAnsiTheme="minorHAnsi"/>
        </w:rPr>
        <w:t>В Умётском округе рабочий погиб под колесами самоходной машины</w:t>
      </w:r>
    </w:p>
    <w:p w14:paraId="5B010000">
      <w:pPr>
        <w:pStyle w:val="Style_13"/>
        <w:rPr>
          <w:rFonts w:asciiTheme="minorAscii" w:hAnsiTheme="minorHAnsi"/>
        </w:rPr>
      </w:pPr>
      <w:r>
        <w:rPr>
          <w:rFonts w:asciiTheme="minorAscii" w:hAnsiTheme="minorHAnsi"/>
        </w:rPr>
        <w:t>Мужчина получил травмы, несовместимые с жизнью</w:t>
      </w:r>
    </w:p>
    <w:p w14:paraId="5C010000">
      <w:pPr>
        <w:pStyle w:val="Style_13"/>
        <w:rPr>
          <w:rFonts w:asciiTheme="minorAscii" w:hAnsiTheme="minorHAnsi"/>
        </w:rPr>
      </w:pPr>
      <w:r>
        <w:rPr>
          <w:rFonts w:asciiTheme="minorAscii" w:hAnsiTheme="minorHAnsi"/>
        </w:rPr>
        <w:t xml:space="preserve">В Умётском округе проводится проверка по факту гибели работника. </w:t>
      </w:r>
      <w:r>
        <w:rPr>
          <w:rFonts w:asciiTheme="minorAscii" w:hAnsiTheme="minorHAnsi"/>
          <w:b w:val="1"/>
        </w:rPr>
        <w:t>Государственная инспекция труда</w:t>
      </w:r>
      <w:r>
        <w:rPr>
          <w:rFonts w:asciiTheme="minorAscii" w:hAnsiTheme="minorHAnsi"/>
        </w:rPr>
        <w:t xml:space="preserve"> в регионе устанавливает все обстоятельства и причины произошедшего несчастного случая со смертельным исходом. Жертвой инцидента стал разнорабочий предприятия, специализирующегося на выращивании зерновых культур.</w:t>
      </w:r>
    </w:p>
    <w:p w14:paraId="5D010000">
      <w:pPr>
        <w:pStyle w:val="Style_13"/>
        <w:rPr>
          <w:rFonts w:asciiTheme="minorAscii" w:hAnsiTheme="minorHAnsi"/>
        </w:rPr>
      </w:pPr>
      <w:r>
        <w:rPr>
          <w:rFonts w:asciiTheme="minorAscii" w:hAnsiTheme="minorHAnsi"/>
        </w:rPr>
        <w:t>По предварительной информации, трагедия произошла 2 октября около 11 часов утра. Смерть рабочего наступила в результате наезда самоходной машины, которая двигалась задним ходом. Мужчина получил травмы, несовместимые с жизнью, и скончался на месте происшествия.</w:t>
      </w:r>
    </w:p>
    <w:p w14:paraId="5E010000">
      <w:pPr>
        <w:pStyle w:val="Style_13"/>
        <w:rPr>
          <w:rFonts w:asciiTheme="minorAscii" w:hAnsiTheme="minorHAnsi"/>
        </w:rPr>
      </w:pPr>
      <w:r>
        <w:rPr>
          <w:rFonts w:asciiTheme="minorAscii" w:hAnsiTheme="minorHAnsi"/>
        </w:rPr>
        <w:t xml:space="preserve">Как прокомментировала руководитель </w:t>
      </w:r>
      <w:r>
        <w:rPr>
          <w:rFonts w:asciiTheme="minorAscii" w:hAnsiTheme="minorHAnsi"/>
          <w:b w:val="1"/>
        </w:rPr>
        <w:t>Государственной инспекции труда</w:t>
      </w:r>
      <w:r>
        <w:rPr>
          <w:rFonts w:asciiTheme="minorAscii" w:hAnsiTheme="minorHAnsi"/>
        </w:rPr>
        <w:t xml:space="preserve"> в Тамбовской области Ольга Артамонова, в настоящее время для проведения полного и объективного расследования формируется специальная комиссия. Её главной задачей станет установление всех обстоятельств и причин произошедшего.</w:t>
      </w:r>
    </w:p>
    <w:p w14:paraId="5F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"https://www.onlinetambov.ru/news/incident/v-umyetskom-okruge-rabochiy-pogib-pod-kolesami-samokhodnoy-mashiny/"</w:instrText>
      </w:r>
      <w:r>
        <w:rPr>
          <w:rStyle w:val="Style_17_ch"/>
          <w:rFonts w:asciiTheme="minorAscii" w:hAnsiTheme="minorHAnsi"/>
          <w:sz w:val="24"/>
        </w:rPr>
        <w:fldChar w:fldCharType="separate"/>
      </w:r>
      <w:r>
        <w:rPr>
          <w:rStyle w:val="Style_17_ch"/>
          <w:rFonts w:asciiTheme="minorAscii" w:hAnsiTheme="minorHAnsi"/>
          <w:sz w:val="24"/>
        </w:rPr>
        <w:t>https://www.onlinetambov.ru/news/incident/v-umyetskom-okruge-rabochiy-pogib-pod-kolesami-samokhodnoy-mashiny/</w:t>
      </w:r>
      <w:r>
        <w:rPr>
          <w:rStyle w:val="Style_17_ch"/>
          <w:rFonts w:asciiTheme="minorAscii" w:hAnsiTheme="minorHAnsi"/>
          <w:sz w:val="24"/>
        </w:rPr>
        <w:fldChar w:fldCharType="end"/>
      </w:r>
    </w:p>
    <w:p w14:paraId="60010000">
      <w:bookmarkStart w:id="54" w:name="__RefHeading___54"/>
      <w:bookmarkEnd w:id="54"/>
      <w:pPr>
        <w:pStyle w:val="Style_18"/>
        <w:rPr>
          <w:rFonts w:asciiTheme="minorAscii" w:hAnsiTheme="minorHAnsi"/>
        </w:rPr>
      </w:pPr>
      <w:r>
        <w:rPr>
          <w:rStyle w:val="Style_15_ch"/>
          <w:rFonts w:asciiTheme="minorAscii" w:hAnsiTheme="minorHAnsi"/>
        </w:rPr>
        <w:t>06.10.2025</w:t>
      </w:r>
      <w:r>
        <w:rPr>
          <w:rFonts w:asciiTheme="minorAscii" w:hAnsiTheme="minorHAnsi"/>
        </w:rPr>
        <w:br/>
      </w:r>
      <w:r>
        <w:rPr>
          <w:rStyle w:val="Style_16_ch"/>
          <w:rFonts w:asciiTheme="minorAscii" w:hAnsiTheme="minorHAnsi"/>
        </w:rPr>
        <w:t>Тяжёлый несчастный случай произошёл на воронежском предприятии</w:t>
      </w:r>
    </w:p>
    <w:p w14:paraId="61010000">
      <w:pPr>
        <w:pStyle w:val="Style_13"/>
        <w:rPr>
          <w:rFonts w:asciiTheme="minorAscii" w:hAnsiTheme="minorHAnsi"/>
        </w:rPr>
      </w:pPr>
      <w:r>
        <w:rPr>
          <w:rFonts w:asciiTheme="minorAscii" w:hAnsiTheme="minorHAnsi"/>
        </w:rPr>
        <w:t xml:space="preserve">С работником воронежского предприятия «Кедр МК» произошёл тяжёлый несчастный случай, сообщила региональная </w:t>
      </w:r>
      <w:r>
        <w:rPr>
          <w:rFonts w:asciiTheme="minorAscii" w:hAnsiTheme="minorHAnsi"/>
          <w:b w:val="1"/>
        </w:rPr>
        <w:t>Гострудинспекция</w:t>
      </w:r>
      <w:r>
        <w:rPr>
          <w:rFonts w:asciiTheme="minorAscii" w:hAnsiTheme="minorHAnsi"/>
        </w:rPr>
        <w:t>.</w:t>
      </w:r>
    </w:p>
    <w:p w14:paraId="62010000">
      <w:pPr>
        <w:pStyle w:val="Style_13"/>
        <w:rPr>
          <w:rFonts w:asciiTheme="minorAscii" w:hAnsiTheme="minorHAnsi"/>
        </w:rPr>
      </w:pPr>
      <w:r>
        <w:rPr>
          <w:rFonts w:asciiTheme="minorAscii" w:hAnsiTheme="minorHAnsi"/>
        </w:rPr>
        <w:t>Известно, что компания производит мебель. 63-летний разнорабочий грузил отходы производства в трактор. Мужчина оступился и упал с борта. Сотрудник получил тяжёлые травмы.</w:t>
      </w:r>
    </w:p>
    <w:p w14:paraId="63010000">
      <w:pPr>
        <w:pStyle w:val="Style_13"/>
        <w:rPr>
          <w:rFonts w:asciiTheme="minorAscii" w:hAnsiTheme="minorHAnsi"/>
        </w:rPr>
      </w:pPr>
      <w:r>
        <w:rPr>
          <w:rFonts w:asciiTheme="minorAscii" w:hAnsiTheme="minorHAnsi"/>
          <w:b w:val="1"/>
        </w:rPr>
        <w:t>Гострудинспекция</w:t>
      </w:r>
      <w:r>
        <w:rPr>
          <w:rFonts w:asciiTheme="minorAscii" w:hAnsiTheme="minorHAnsi"/>
        </w:rPr>
        <w:t xml:space="preserve"> расследует несчастный случай.</w:t>
      </w:r>
    </w:p>
    <w:p w14:paraId="64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"https://moe-online.ru/news/incidents/1238477"</w:instrText>
      </w:r>
      <w:r>
        <w:rPr>
          <w:rStyle w:val="Style_17_ch"/>
          <w:rFonts w:asciiTheme="minorAscii" w:hAnsiTheme="minorHAnsi"/>
          <w:sz w:val="24"/>
        </w:rPr>
        <w:fldChar w:fldCharType="separate"/>
      </w:r>
      <w:r>
        <w:rPr>
          <w:rStyle w:val="Style_17_ch"/>
          <w:rFonts w:asciiTheme="minorAscii" w:hAnsiTheme="minorHAnsi"/>
          <w:sz w:val="24"/>
        </w:rPr>
        <w:t>https://moe-online.ru/news/incidents/1238477</w:t>
      </w:r>
      <w:r>
        <w:rPr>
          <w:rStyle w:val="Style_17_ch"/>
          <w:rFonts w:asciiTheme="minorAscii" w:hAnsiTheme="minorHAnsi"/>
          <w:sz w:val="24"/>
        </w:rPr>
        <w:fldChar w:fldCharType="end"/>
      </w:r>
    </w:p>
    <w:p w14:paraId="65010000">
      <w:bookmarkStart w:id="55" w:name="__RefHeading___55"/>
      <w:bookmarkEnd w:id="55"/>
      <w:pPr>
        <w:pStyle w:val="Style_18"/>
        <w:rPr>
          <w:rFonts w:asciiTheme="minorAscii" w:hAnsiTheme="minorHAnsi"/>
        </w:rPr>
      </w:pPr>
      <w:r>
        <w:rPr>
          <w:rStyle w:val="Style_15_ch"/>
          <w:rFonts w:asciiTheme="minorAscii" w:hAnsiTheme="minorHAnsi"/>
        </w:rPr>
        <w:t>06.10.2025</w:t>
      </w:r>
      <w:r>
        <w:rPr>
          <w:rFonts w:asciiTheme="minorAscii" w:hAnsiTheme="minorHAnsi"/>
        </w:rPr>
        <w:br/>
      </w:r>
      <w:r>
        <w:rPr>
          <w:rStyle w:val="Style_16_ch"/>
          <w:rFonts w:asciiTheme="minorAscii" w:hAnsiTheme="minorHAnsi"/>
        </w:rPr>
        <w:t>Под Пермью 19-летний матрос спрыгнул с судна и утонул</w:t>
      </w:r>
    </w:p>
    <w:p w14:paraId="66010000">
      <w:pPr>
        <w:pStyle w:val="Style_13"/>
        <w:rPr>
          <w:rFonts w:asciiTheme="minorAscii" w:hAnsiTheme="minorHAnsi"/>
        </w:rPr>
      </w:pPr>
      <w:r>
        <w:rPr>
          <w:rFonts w:asciiTheme="minorAscii" w:hAnsiTheme="minorHAnsi"/>
        </w:rPr>
        <w:t xml:space="preserve">19-летний матрос-моторист спрыгнул с судна и утонул, не доплыв до берега в районе села Нижние Мулы под Пермью, рассказали в </w:t>
      </w:r>
      <w:r>
        <w:rPr>
          <w:rFonts w:asciiTheme="minorAscii" w:hAnsiTheme="minorHAnsi"/>
          <w:b w:val="1"/>
        </w:rPr>
        <w:t>Государственной инспекции труда</w:t>
      </w:r>
      <w:r>
        <w:rPr>
          <w:rFonts w:asciiTheme="minorAscii" w:hAnsiTheme="minorHAnsi"/>
        </w:rPr>
        <w:t xml:space="preserve"> в Пермском крае.</w:t>
      </w:r>
    </w:p>
    <w:p w14:paraId="67010000">
      <w:pPr>
        <w:pStyle w:val="Style_13"/>
        <w:rPr>
          <w:rFonts w:asciiTheme="minorAscii" w:hAnsiTheme="minorHAnsi"/>
        </w:rPr>
      </w:pPr>
      <w:r>
        <w:rPr>
          <w:rFonts w:asciiTheme="minorAscii" w:hAnsiTheme="minorHAnsi"/>
        </w:rPr>
        <w:t>В ведомстве сообщили, что в 10:50 5 октября моторист-матрос дноуглубительного судна "Камский-429" находился на междусменном отдыхе после сдачи своей вахты. Молодой человек 2006 года рождения спрыгнул воду и попытался доплыть до берега - в этот момент земснаряд находился в акватории причала набережной Нижних Муллов - но не смог добраться до суши и утонул.</w:t>
      </w:r>
    </w:p>
    <w:p w14:paraId="68010000">
      <w:pPr>
        <w:pStyle w:val="Style_13"/>
        <w:rPr>
          <w:rFonts w:asciiTheme="minorAscii" w:hAnsiTheme="minorHAnsi"/>
        </w:rPr>
      </w:pPr>
      <w:r>
        <w:rPr>
          <w:rFonts w:asciiTheme="minorAscii" w:hAnsiTheme="minorHAnsi"/>
        </w:rPr>
        <w:t xml:space="preserve">Заместитель руководителя </w:t>
      </w:r>
      <w:r>
        <w:rPr>
          <w:rFonts w:asciiTheme="minorAscii" w:hAnsiTheme="minorHAnsi"/>
          <w:b w:val="1"/>
        </w:rPr>
        <w:t>трудовой инспекции</w:t>
      </w:r>
      <w:r>
        <w:rPr>
          <w:rFonts w:asciiTheme="minorAscii" w:hAnsiTheme="minorHAnsi"/>
        </w:rPr>
        <w:t xml:space="preserve"> Прикамья Павел Бахтагареев рассказал о создании комиссии по расследованию этого несчастного случая. Специалисты ведомства опросят свидетелей и проанализируют документы, связанные с трудовой деятельностью погибшего.</w:t>
      </w:r>
    </w:p>
    <w:p w14:paraId="69010000">
      <w:pPr>
        <w:pStyle w:val="Style_13"/>
        <w:rPr>
          <w:rFonts w:asciiTheme="minorAscii" w:hAnsiTheme="minorHAnsi"/>
        </w:rPr>
      </w:pPr>
      <w:r>
        <w:rPr>
          <w:rFonts w:asciiTheme="minorAscii" w:hAnsiTheme="minorHAnsi"/>
        </w:rPr>
        <w:t>В инспекции также сообщили о проведении незамедлительного контрольного мероприятия в отношении работодателя погибшего матроса. При наличии нарушений будут применены административные меры.</w:t>
      </w:r>
    </w:p>
    <w:p w14:paraId="6A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"https://perm.aif.ru/incidents/pod-permyu-19-letniy-matros-sprygnul-s-sudna-i-utonul"</w:instrText>
      </w:r>
      <w:r>
        <w:rPr>
          <w:rStyle w:val="Style_17_ch"/>
          <w:rFonts w:asciiTheme="minorAscii" w:hAnsiTheme="minorHAnsi"/>
          <w:sz w:val="24"/>
        </w:rPr>
        <w:fldChar w:fldCharType="separate"/>
      </w:r>
      <w:r>
        <w:rPr>
          <w:rStyle w:val="Style_17_ch"/>
          <w:rFonts w:asciiTheme="minorAscii" w:hAnsiTheme="minorHAnsi"/>
          <w:sz w:val="24"/>
        </w:rPr>
        <w:t>https://perm.aif.ru/incidents/pod-permyu-19-letniy-matros-sprygnul-s-sudna-i-utonul</w:t>
      </w:r>
      <w:r>
        <w:rPr>
          <w:rStyle w:val="Style_17_ch"/>
          <w:rFonts w:asciiTheme="minorAscii" w:hAnsiTheme="minorHAnsi"/>
          <w:sz w:val="24"/>
        </w:rPr>
        <w:fldChar w:fldCharType="end"/>
      </w:r>
    </w:p>
    <w:p w14:paraId="6B010000">
      <w:bookmarkStart w:id="56" w:name="__RefHeading___56"/>
      <w:bookmarkEnd w:id="56"/>
      <w:pPr>
        <w:pStyle w:val="Style_18"/>
        <w:rPr>
          <w:rFonts w:asciiTheme="minorAscii" w:hAnsiTheme="minorHAnsi"/>
        </w:rPr>
      </w:pPr>
      <w:bookmarkStart w:id="57" w:name="d_0da728d095b84546b5958d840c71f1da"/>
      <w:bookmarkEnd w:id="57"/>
      <w:r>
        <w:rPr>
          <w:rStyle w:val="Style_15_ch"/>
          <w:rFonts w:asciiTheme="minorAscii" w:hAnsiTheme="minorHAnsi"/>
        </w:rPr>
        <w:t>04.10.2025</w:t>
      </w:r>
      <w:r>
        <w:rPr>
          <w:rFonts w:asciiTheme="minorAscii" w:hAnsiTheme="minorHAnsi"/>
        </w:rPr>
        <w:br/>
      </w:r>
      <w:r>
        <w:rPr>
          <w:rStyle w:val="Style_16_ch"/>
          <w:rFonts w:asciiTheme="minorAscii" w:hAnsiTheme="minorHAnsi"/>
        </w:rPr>
        <w:t>Гострудинспекция назвала причину смерти водителя кирово-чепецкого предприятия</w:t>
      </w:r>
    </w:p>
    <w:p w14:paraId="6C010000">
      <w:pPr>
        <w:pStyle w:val="Style_13"/>
        <w:rPr>
          <w:rFonts w:asciiTheme="minorAscii" w:hAnsiTheme="minorHAnsi"/>
        </w:rPr>
      </w:pPr>
      <w:r>
        <w:rPr>
          <w:rFonts w:asciiTheme="minorAscii" w:hAnsiTheme="minorHAnsi"/>
        </w:rPr>
        <w:t xml:space="preserve">В Кирово-Чепецке установлена причина смерти мужчины на рабочем месте. Деталями поделились в областной </w:t>
      </w:r>
      <w:r>
        <w:rPr>
          <w:rFonts w:asciiTheme="minorAscii" w:hAnsiTheme="minorHAnsi"/>
          <w:b w:val="1"/>
        </w:rPr>
        <w:t>Гострудинспекции</w:t>
      </w:r>
      <w:r>
        <w:rPr>
          <w:rFonts w:asciiTheme="minorAscii" w:hAnsiTheme="minorHAnsi"/>
        </w:rPr>
        <w:t>.</w:t>
      </w:r>
    </w:p>
    <w:p w14:paraId="6D010000">
      <w:pPr>
        <w:pStyle w:val="Style_13"/>
        <w:rPr>
          <w:rFonts w:asciiTheme="minorAscii" w:hAnsiTheme="minorHAnsi"/>
        </w:rPr>
      </w:pPr>
      <w:r>
        <w:rPr>
          <w:rFonts w:asciiTheme="minorAscii" w:hAnsiTheme="minorHAnsi"/>
        </w:rPr>
        <w:t xml:space="preserve">В пятницу, 3 октября, </w:t>
      </w:r>
      <w:r>
        <w:rPr>
          <w:rFonts w:asciiTheme="minorAscii" w:hAnsiTheme="minorHAnsi"/>
          <w:b w:val="1"/>
        </w:rPr>
        <w:t>Государственная инспекция труда</w:t>
      </w:r>
      <w:r>
        <w:rPr>
          <w:rFonts w:asciiTheme="minorAscii" w:hAnsiTheme="minorHAnsi"/>
        </w:rPr>
        <w:t xml:space="preserve"> сообщила о завершении расследования гибели водителя одной из кирово-чепецких транспортных организаций. Установлено, что 57-летний мужчина скончался из-за проблем с сердцем.</w:t>
      </w:r>
    </w:p>
    <w:p w14:paraId="6E010000">
      <w:pPr>
        <w:pStyle w:val="Style_13"/>
        <w:rPr>
          <w:rFonts w:asciiTheme="minorAscii" w:hAnsiTheme="minorHAnsi"/>
        </w:rPr>
      </w:pPr>
      <w:r>
        <w:rPr>
          <w:rFonts w:asciiTheme="minorAscii" w:hAnsiTheme="minorHAnsi"/>
        </w:rPr>
        <w:t>Трагедия произошла 13 августа 2025 года. В отчете о происшествии говорится, что водитель вернулся из рейса, почувствовал себя плохо и потерял сознание. Прибывшая бригада медиков была вынуждена констатировать смерть мужчины.</w:t>
      </w:r>
    </w:p>
    <w:p w14:paraId="6F010000">
      <w:pPr>
        <w:pStyle w:val="Style_13"/>
        <w:rPr>
          <w:rFonts w:asciiTheme="minorAscii" w:hAnsiTheme="minorHAnsi"/>
        </w:rPr>
      </w:pPr>
      <w:r>
        <w:rPr>
          <w:rFonts w:asciiTheme="minorAscii" w:hAnsiTheme="minorHAnsi"/>
        </w:rPr>
        <w:t xml:space="preserve">В </w:t>
      </w:r>
      <w:r>
        <w:rPr>
          <w:rFonts w:asciiTheme="minorAscii" w:hAnsiTheme="minorHAnsi"/>
          <w:b w:val="1"/>
        </w:rPr>
        <w:t>Гострудинспекции</w:t>
      </w:r>
      <w:r>
        <w:rPr>
          <w:rFonts w:asciiTheme="minorAscii" w:hAnsiTheme="minorHAnsi"/>
        </w:rPr>
        <w:t xml:space="preserve"> подтвердили, что это был несчастный случай. На предприятии выявили нарушения организации режима труда и отдыха. Они не являются причиной смерти, но все же показали факт несоблюдения требований охраны труда.</w:t>
      </w:r>
    </w:p>
    <w:p w14:paraId="70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"https://prochepetsk.ru/news/56726"</w:instrText>
      </w:r>
      <w:r>
        <w:rPr>
          <w:rStyle w:val="Style_17_ch"/>
          <w:rFonts w:asciiTheme="minorAscii" w:hAnsiTheme="minorHAnsi"/>
          <w:sz w:val="24"/>
        </w:rPr>
        <w:fldChar w:fldCharType="separate"/>
      </w:r>
      <w:r>
        <w:rPr>
          <w:rStyle w:val="Style_17_ch"/>
          <w:rFonts w:asciiTheme="minorAscii" w:hAnsiTheme="minorHAnsi"/>
          <w:sz w:val="24"/>
        </w:rPr>
        <w:t>https://prochepetsk.ru/news/56726</w:t>
      </w:r>
      <w:r>
        <w:rPr>
          <w:rStyle w:val="Style_17_ch"/>
          <w:rFonts w:asciiTheme="minorAscii" w:hAnsiTheme="minorHAnsi"/>
          <w:sz w:val="24"/>
        </w:rPr>
        <w:fldChar w:fldCharType="end"/>
      </w:r>
    </w:p>
    <w:p w14:paraId="71010000">
      <w:bookmarkStart w:id="58" w:name="__RefHeading___57"/>
      <w:bookmarkEnd w:id="58"/>
      <w:pPr>
        <w:pStyle w:val="Style_18"/>
        <w:rPr>
          <w:rFonts w:asciiTheme="minorAscii" w:hAnsiTheme="minorHAnsi"/>
        </w:rPr>
      </w:pPr>
      <w:r>
        <w:rPr>
          <w:rStyle w:val="Style_15_ch"/>
          <w:rFonts w:asciiTheme="minorAscii" w:hAnsiTheme="minorHAnsi"/>
        </w:rPr>
        <w:t>03.10.2025</w:t>
      </w:r>
      <w:r>
        <w:rPr>
          <w:rFonts w:asciiTheme="minorAscii" w:hAnsiTheme="minorHAnsi"/>
        </w:rPr>
        <w:br/>
      </w:r>
      <w:r>
        <w:rPr>
          <w:rStyle w:val="Style_16_ch"/>
          <w:rFonts w:asciiTheme="minorAscii" w:hAnsiTheme="minorHAnsi"/>
        </w:rPr>
        <w:t>Чебоксарская фирма задерживала зарплату 33 работникам</w:t>
      </w:r>
    </w:p>
    <w:p w14:paraId="72010000">
      <w:pPr>
        <w:pStyle w:val="Style_13"/>
        <w:rPr>
          <w:rFonts w:asciiTheme="minorAscii" w:hAnsiTheme="minorHAnsi"/>
        </w:rPr>
      </w:pPr>
      <w:r>
        <w:rPr>
          <w:rFonts w:asciiTheme="minorAscii" w:hAnsiTheme="minorHAnsi"/>
        </w:rPr>
        <w:t xml:space="preserve">33 работникам чебоксарского ООО «НЕПТУН-М» выплатили зарплату после проверки Приволжской межрегиональной территориальной </w:t>
      </w:r>
      <w:r>
        <w:rPr>
          <w:rFonts w:asciiTheme="minorAscii" w:hAnsiTheme="minorHAnsi"/>
          <w:b w:val="1"/>
        </w:rPr>
        <w:t>госинспекции труда</w:t>
      </w:r>
      <w:r>
        <w:rPr>
          <w:rFonts w:asciiTheme="minorAscii" w:hAnsiTheme="minorHAnsi"/>
        </w:rPr>
        <w:t>. Руководителя компании оштрафовали на 10 тысяч рублей, рассказали в инспекции.</w:t>
      </w:r>
    </w:p>
    <w:p w14:paraId="73010000">
      <w:pPr>
        <w:pStyle w:val="Style_13"/>
        <w:rPr>
          <w:rFonts w:asciiTheme="minorAscii" w:hAnsiTheme="minorHAnsi"/>
        </w:rPr>
      </w:pPr>
      <w:r>
        <w:rPr>
          <w:rFonts w:asciiTheme="minorAscii" w:hAnsiTheme="minorHAnsi"/>
        </w:rPr>
        <w:t>Инспекция по согласованию с прокуратурой Чувашии провела внеплановую документарную проверку в отношении ООО «НЕПТУН-М» по коллективному обращению работников организации о нарушении трудовых прав. Проверка показала, что зарплату сотрудникам выплачивали с нарушением сроков, а также в компании есть зарплатный долг перед 33 работниками за июль 2025 года в размере 642 тысячи рублей.</w:t>
      </w:r>
    </w:p>
    <w:p w14:paraId="74010000">
      <w:pPr>
        <w:pStyle w:val="Style_13"/>
        <w:rPr>
          <w:rFonts w:asciiTheme="minorAscii" w:hAnsiTheme="minorHAnsi"/>
        </w:rPr>
      </w:pPr>
      <w:r>
        <w:rPr>
          <w:rFonts w:asciiTheme="minorAscii" w:hAnsiTheme="minorHAnsi"/>
        </w:rPr>
        <w:t>После проверки сотрудникам выплатили зарплату и компенсацию за задержку заработной платы. Руководитель ООО «НЕПТУН-М» привлечен к административной ответственности в виде штрафа 10 тысяч рублей.</w:t>
      </w:r>
    </w:p>
    <w:p w14:paraId="75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"https://pravdapfo.ru/news/cheboksarskaya-firma-zaderzhivala-zarplatu-33-rabotnikam/"</w:instrText>
      </w:r>
      <w:r>
        <w:rPr>
          <w:rStyle w:val="Style_17_ch"/>
          <w:rFonts w:asciiTheme="minorAscii" w:hAnsiTheme="minorHAnsi"/>
          <w:sz w:val="24"/>
        </w:rPr>
        <w:fldChar w:fldCharType="separate"/>
      </w:r>
      <w:r>
        <w:rPr>
          <w:rStyle w:val="Style_17_ch"/>
          <w:rFonts w:asciiTheme="minorAscii" w:hAnsiTheme="minorHAnsi"/>
          <w:sz w:val="24"/>
        </w:rPr>
        <w:t>https://pravdapfo.ru/news/cheboksarskaya-firma-zaderzhivala-zarplatu-33-rabotnikam/</w:t>
      </w:r>
      <w:r>
        <w:rPr>
          <w:rStyle w:val="Style_17_ch"/>
          <w:rFonts w:asciiTheme="minorAscii" w:hAnsiTheme="minorHAnsi"/>
          <w:sz w:val="24"/>
        </w:rPr>
        <w:fldChar w:fldCharType="end"/>
      </w:r>
    </w:p>
    <w:p w14:paraId="76010000">
      <w:bookmarkStart w:id="59" w:name="__RefHeading___58"/>
      <w:bookmarkEnd w:id="59"/>
      <w:pPr>
        <w:pStyle w:val="Style_18"/>
        <w:rPr>
          <w:rFonts w:asciiTheme="minorAscii" w:hAnsiTheme="minorHAnsi"/>
        </w:rPr>
      </w:pPr>
      <w:r>
        <w:rPr>
          <w:rStyle w:val="Style_15_ch"/>
          <w:rFonts w:asciiTheme="minorAscii" w:hAnsiTheme="minorHAnsi"/>
        </w:rPr>
        <w:t>03.10.2025</w:t>
      </w:r>
      <w:r>
        <w:rPr>
          <w:rFonts w:asciiTheme="minorAscii" w:hAnsiTheme="minorHAnsi"/>
        </w:rPr>
        <w:br/>
      </w:r>
      <w:r>
        <w:rPr>
          <w:rStyle w:val="Style_16_ch"/>
          <w:rFonts w:asciiTheme="minorAscii" w:hAnsiTheme="minorHAnsi"/>
        </w:rPr>
        <w:t>В Пермском крае работник получил тяжелую травму глаза на бумажном предприятии</w:t>
      </w:r>
    </w:p>
    <w:p w14:paraId="77010000">
      <w:pPr>
        <w:pStyle w:val="Style_13"/>
        <w:rPr>
          <w:rFonts w:asciiTheme="minorAscii" w:hAnsiTheme="minorHAnsi"/>
        </w:rPr>
      </w:pPr>
      <w:r>
        <w:rPr>
          <w:rFonts w:asciiTheme="minorAscii" w:hAnsiTheme="minorHAnsi"/>
          <w:b w:val="1"/>
        </w:rPr>
        <w:t>Государственная инспекция труда</w:t>
      </w:r>
      <w:r>
        <w:rPr>
          <w:rFonts w:asciiTheme="minorAscii" w:hAnsiTheme="minorHAnsi"/>
        </w:rPr>
        <w:t xml:space="preserve"> по Пермскому краю начала расследование тяжелого несчастного случая, произошедшего на предприятии по выпуску бумаги и картона в городе Соликамск.</w:t>
      </w:r>
    </w:p>
    <w:p w14:paraId="78010000">
      <w:pPr>
        <w:pStyle w:val="Style_13"/>
        <w:rPr>
          <w:rFonts w:asciiTheme="minorAscii" w:hAnsiTheme="minorHAnsi"/>
        </w:rPr>
      </w:pPr>
      <w:r>
        <w:rPr>
          <w:rFonts w:asciiTheme="minorAscii" w:hAnsiTheme="minorHAnsi"/>
        </w:rPr>
        <w:t>По информации, поступившей в Инспекцию 2 октября, инцидент случился 27 сентября во время ремонта бумагоделательной машины. В ходе работ в грудном вале оборвалась прядь натяжного троса, и металлическая проволока, отлетев, попала в глаз машиниста, находившегося рядом.</w:t>
      </w:r>
    </w:p>
    <w:p w14:paraId="79010000">
      <w:pPr>
        <w:pStyle w:val="Style_13"/>
        <w:rPr>
          <w:rFonts w:asciiTheme="minorAscii" w:hAnsiTheme="minorHAnsi"/>
        </w:rPr>
      </w:pPr>
      <w:r>
        <w:rPr>
          <w:rFonts w:asciiTheme="minorAscii" w:hAnsiTheme="minorHAnsi"/>
        </w:rPr>
        <w:t>Как сообщили медики, пострадавший получил серьезное повреждение правого глаза, классифицируемое как травма тяжелой степени.</w:t>
      </w:r>
    </w:p>
    <w:p w14:paraId="7A010000">
      <w:pPr>
        <w:pStyle w:val="Style_13"/>
        <w:rPr>
          <w:rFonts w:asciiTheme="minorAscii" w:hAnsiTheme="minorHAnsi"/>
        </w:rPr>
      </w:pPr>
      <w:r>
        <w:rPr>
          <w:rFonts w:asciiTheme="minorAscii" w:hAnsiTheme="minorHAnsi"/>
        </w:rPr>
        <w:t>На данный момент создана специальная комиссия, которая займется расследованием произошедшего. Планируется опросить свидетелей и представителей работодателя, а также изучить документы, касающиеся условий труда работника.</w:t>
      </w:r>
    </w:p>
    <w:p w14:paraId="7B010000">
      <w:pPr>
        <w:pStyle w:val="Style_13"/>
        <w:rPr>
          <w:rFonts w:asciiTheme="minorAscii" w:hAnsiTheme="minorHAnsi"/>
        </w:rPr>
      </w:pPr>
      <w:r>
        <w:rPr>
          <w:rFonts w:asciiTheme="minorAscii" w:hAnsiTheme="minorHAnsi"/>
        </w:rPr>
        <w:t xml:space="preserve">Кроме того, в отношении предприятия начата внеплановая проверка. Если будут выявлены нарушения трудового законодательства, к работодателю применят меры административного воздействия. Материалы дела также могут быть переданы в следственные органы для возможного возбуждения уголовного дела, сообщил заместитель руководителя </w:t>
      </w:r>
      <w:r>
        <w:rPr>
          <w:rFonts w:asciiTheme="minorAscii" w:hAnsiTheme="minorHAnsi"/>
          <w:b w:val="1"/>
        </w:rPr>
        <w:t>Государственной инспекции труда</w:t>
      </w:r>
      <w:r>
        <w:rPr>
          <w:rFonts w:asciiTheme="minorAscii" w:hAnsiTheme="minorHAnsi"/>
        </w:rPr>
        <w:t xml:space="preserve"> в Пермском крае Павел Бахтагареев.</w:t>
      </w:r>
    </w:p>
    <w:p w14:paraId="7C010000">
      <w:pPr>
        <w:pStyle w:val="Style_13"/>
        <w:rPr>
          <w:rFonts w:asciiTheme="minorAscii" w:hAnsiTheme="minorHAnsi"/>
        </w:rPr>
      </w:pPr>
      <w:r>
        <w:rPr>
          <w:rFonts w:asciiTheme="minorAscii" w:hAnsiTheme="minorHAnsi"/>
        </w:rPr>
        <w:t>Если вы стали очевидцем ЧП или чего-то необычного, сообщите об этом в редакцию:</w:t>
      </w:r>
    </w:p>
    <w:p w14:paraId="7D010000">
      <w:pPr>
        <w:pStyle w:val="Style_20"/>
        <w:rPr>
          <w:rFonts w:asciiTheme="minorAscii" w:hAnsiTheme="minorHAnsi"/>
          <w:sz w:val="24"/>
        </w:rPr>
      </w:pPr>
      <w:r>
        <w:rPr>
          <w:rFonts w:asciiTheme="minorAscii" w:hAnsiTheme="minorHAnsi"/>
          <w:sz w:val="24"/>
        </w:rPr>
        <w:t>Дарья ЩЕРБИНИНА</w:t>
      </w:r>
    </w:p>
    <w:p w14:paraId="7E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"https://www.perm.kp.ru/online/news/6602976/?from=integrum"</w:instrText>
      </w:r>
      <w:r>
        <w:rPr>
          <w:rStyle w:val="Style_17_ch"/>
          <w:rFonts w:asciiTheme="minorAscii" w:hAnsiTheme="minorHAnsi"/>
          <w:sz w:val="24"/>
        </w:rPr>
        <w:fldChar w:fldCharType="separate"/>
      </w:r>
      <w:r>
        <w:rPr>
          <w:rStyle w:val="Style_17_ch"/>
          <w:rFonts w:asciiTheme="minorAscii" w:hAnsiTheme="minorHAnsi"/>
          <w:sz w:val="24"/>
        </w:rPr>
        <w:t>https://www.perm.kp.ru/online/news/6602976/?from=integrum</w:t>
      </w:r>
      <w:r>
        <w:rPr>
          <w:rStyle w:val="Style_17_ch"/>
          <w:rFonts w:asciiTheme="minorAscii" w:hAnsiTheme="minorHAnsi"/>
          <w:sz w:val="24"/>
        </w:rPr>
        <w:fldChar w:fldCharType="end"/>
      </w:r>
    </w:p>
    <w:p w14:paraId="7F010000">
      <w:bookmarkStart w:id="60" w:name="__RefHeading___59"/>
      <w:bookmarkEnd w:id="60"/>
      <w:pPr>
        <w:pStyle w:val="Style_18"/>
        <w:rPr>
          <w:rFonts w:asciiTheme="minorAscii" w:hAnsiTheme="minorHAnsi"/>
        </w:rPr>
      </w:pPr>
      <w:r>
        <w:rPr>
          <w:rStyle w:val="Style_15_ch"/>
          <w:rFonts w:asciiTheme="minorAscii" w:hAnsiTheme="minorHAnsi"/>
        </w:rPr>
        <w:t>03.10.2025</w:t>
      </w:r>
      <w:r>
        <w:rPr>
          <w:rFonts w:asciiTheme="minorAscii" w:hAnsiTheme="minorHAnsi"/>
        </w:rPr>
        <w:br/>
      </w:r>
      <w:r>
        <w:rPr>
          <w:rStyle w:val="Style_16_ch"/>
          <w:rFonts w:asciiTheme="minorAscii" w:hAnsiTheme="minorHAnsi"/>
        </w:rPr>
        <w:t>После гибели сотрудника на стройке в Краснообске отстранили от работы 8 человек</w:t>
      </w:r>
    </w:p>
    <w:p w14:paraId="80010000">
      <w:pPr>
        <w:pStyle w:val="Style_13"/>
        <w:rPr>
          <w:rFonts w:asciiTheme="minorAscii" w:hAnsiTheme="minorHAnsi"/>
        </w:rPr>
      </w:pPr>
      <w:r>
        <w:rPr>
          <w:rFonts w:asciiTheme="minorAscii" w:hAnsiTheme="minorHAnsi"/>
          <w:b w:val="1"/>
        </w:rPr>
        <w:t>Трудовая инспекция</w:t>
      </w:r>
      <w:r>
        <w:rPr>
          <w:rFonts w:asciiTheme="minorAscii" w:hAnsiTheme="minorHAnsi"/>
        </w:rPr>
        <w:t xml:space="preserve"> выявила нарушения и привлекает к ответственности руководство компании</w:t>
      </w:r>
    </w:p>
    <w:p w14:paraId="81010000">
      <w:pPr>
        <w:pStyle w:val="Style_13"/>
        <w:rPr>
          <w:rFonts w:asciiTheme="minorAscii" w:hAnsiTheme="minorHAnsi"/>
        </w:rPr>
      </w:pPr>
      <w:r>
        <w:rPr>
          <w:rFonts w:asciiTheme="minorAscii" w:hAnsiTheme="minorHAnsi"/>
        </w:rPr>
        <w:t xml:space="preserve">В Краснообске на стройке жилого комплекса «Базилик» погиб рабочий после падения с фасадного подъемника. </w:t>
      </w:r>
      <w:r>
        <w:rPr>
          <w:rFonts w:asciiTheme="minorAscii" w:hAnsiTheme="minorHAnsi"/>
          <w:b w:val="1"/>
        </w:rPr>
        <w:t>Инспекция труда</w:t>
      </w:r>
      <w:r>
        <w:rPr>
          <w:rFonts w:asciiTheme="minorAscii" w:hAnsiTheme="minorHAnsi"/>
        </w:rPr>
        <w:t xml:space="preserve"> провела проверку и выявила грубые нарушения. Об этом сообщает пресс-служба </w:t>
      </w:r>
      <w:r>
        <w:rPr>
          <w:rFonts w:asciiTheme="minorAscii" w:hAnsiTheme="minorHAnsi"/>
          <w:b w:val="1"/>
        </w:rPr>
        <w:t>Гострудинспекции</w:t>
      </w:r>
      <w:r>
        <w:rPr>
          <w:rFonts w:asciiTheme="minorAscii" w:hAnsiTheme="minorHAnsi"/>
        </w:rPr>
        <w:t xml:space="preserve"> по Новосибирской области.</w:t>
      </w:r>
    </w:p>
    <w:p w14:paraId="82010000">
      <w:pPr>
        <w:pStyle w:val="Style_13"/>
        <w:rPr>
          <w:rFonts w:asciiTheme="minorAscii" w:hAnsiTheme="minorHAnsi"/>
        </w:rPr>
      </w:pPr>
      <w:r>
        <w:rPr>
          <w:rFonts w:asciiTheme="minorAscii" w:hAnsiTheme="minorHAnsi"/>
        </w:rPr>
        <w:t>Трагедия произошла 20 сентября. На строительном объекте ЖК «Базилик» оборвался фасадный подъемник, на котором находился подсобный рабочий. Мужчина сорвался с высоты четвертого этажа. Несмотря на усилия врачей, спасти его не удалось.</w:t>
      </w:r>
    </w:p>
    <w:p w14:paraId="83010000">
      <w:pPr>
        <w:pStyle w:val="Style_13"/>
        <w:rPr>
          <w:rFonts w:asciiTheme="minorAscii" w:hAnsiTheme="minorHAnsi"/>
        </w:rPr>
      </w:pPr>
      <w:r>
        <w:rPr>
          <w:rFonts w:asciiTheme="minorAscii" w:hAnsiTheme="minorHAnsi"/>
        </w:rPr>
        <w:t>После несчастного случая на предприятии «Фасады Сибири», где работал погибший, прошла внеплановая проверка. Инспекторы установили, что сотрудники не проходили обучение и проверку знаний по охране труда, стажировка на рабочих местах не проводилась, спецоценка условий труда отсутствовала. Также работники допускались к работе без медосмотра, а средства индивидуальной защиты выдавались не в полном объеме.</w:t>
      </w:r>
    </w:p>
    <w:p w14:paraId="84010000">
      <w:pPr>
        <w:pStyle w:val="Style_13"/>
        <w:rPr>
          <w:rFonts w:asciiTheme="minorAscii" w:hAnsiTheme="minorHAnsi"/>
        </w:rPr>
      </w:pPr>
      <w:r>
        <w:rPr>
          <w:rFonts w:asciiTheme="minorAscii" w:hAnsiTheme="minorHAnsi"/>
        </w:rPr>
        <w:t>По итогам проверки выдано три предписания. Восемь сотрудников, не прошедших обучение по охране труда, временно отстранили от работы. К административной ответственности будут привлечены исполнительный директор и само юридическое лицо.</w:t>
      </w:r>
    </w:p>
    <w:p w14:paraId="85010000">
      <w:pPr>
        <w:pStyle w:val="Style_13"/>
        <w:rPr>
          <w:rFonts w:asciiTheme="minorAscii" w:hAnsiTheme="minorHAnsi"/>
        </w:rPr>
      </w:pPr>
      <w:r>
        <w:rPr>
          <w:rFonts w:asciiTheme="minorAscii" w:hAnsiTheme="minorHAnsi"/>
        </w:rPr>
        <w:t>Расследование продолжается, материалы передадут в следственные органы для принятия процессуального решения.</w:t>
      </w:r>
    </w:p>
    <w:p w14:paraId="86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"https://www.nsk.kp.ru/online/news/6602686/?from=integrum"</w:instrText>
      </w:r>
      <w:r>
        <w:rPr>
          <w:rStyle w:val="Style_17_ch"/>
          <w:rFonts w:asciiTheme="minorAscii" w:hAnsiTheme="minorHAnsi"/>
          <w:sz w:val="24"/>
        </w:rPr>
        <w:fldChar w:fldCharType="separate"/>
      </w:r>
      <w:r>
        <w:rPr>
          <w:rStyle w:val="Style_17_ch"/>
          <w:rFonts w:asciiTheme="minorAscii" w:hAnsiTheme="minorHAnsi"/>
          <w:sz w:val="24"/>
        </w:rPr>
        <w:t>https://www.nsk.kp.ru/online/news/6602686/?from=integrum</w:t>
      </w:r>
      <w:r>
        <w:rPr>
          <w:rStyle w:val="Style_17_ch"/>
          <w:rFonts w:asciiTheme="minorAscii" w:hAnsiTheme="minorHAnsi"/>
          <w:sz w:val="24"/>
        </w:rPr>
        <w:fldChar w:fldCharType="end"/>
      </w:r>
    </w:p>
    <w:p w14:paraId="87010000">
      <w:bookmarkStart w:id="61" w:name="__RefHeading___60"/>
      <w:bookmarkEnd w:id="61"/>
      <w:pPr>
        <w:pStyle w:val="Style_18"/>
        <w:rPr>
          <w:rFonts w:asciiTheme="minorAscii" w:hAnsiTheme="minorHAnsi"/>
        </w:rPr>
      </w:pPr>
      <w:bookmarkStart w:id="62" w:name="d_416b03f9aed94711aaca99ed64ecb3fa"/>
      <w:bookmarkEnd w:id="62"/>
      <w:r>
        <w:rPr>
          <w:rStyle w:val="Style_15_ch"/>
          <w:rFonts w:asciiTheme="minorAscii" w:hAnsiTheme="minorHAnsi"/>
        </w:rPr>
        <w:t>03.10.2025</w:t>
      </w:r>
      <w:r>
        <w:rPr>
          <w:rFonts w:asciiTheme="minorAscii" w:hAnsiTheme="minorHAnsi"/>
        </w:rPr>
        <w:br/>
      </w:r>
      <w:r>
        <w:rPr>
          <w:rStyle w:val="Style_16_ch"/>
          <w:rFonts w:asciiTheme="minorAscii" w:hAnsiTheme="minorHAnsi"/>
        </w:rPr>
        <w:t>Электромонтажник получил смертельный удар током</w:t>
      </w:r>
    </w:p>
    <w:p w14:paraId="88010000">
      <w:pPr>
        <w:pStyle w:val="Style_13"/>
        <w:rPr>
          <w:rFonts w:asciiTheme="minorAscii" w:hAnsiTheme="minorHAnsi"/>
        </w:rPr>
      </w:pPr>
      <w:r>
        <w:rPr>
          <w:rFonts w:asciiTheme="minorAscii" w:hAnsiTheme="minorHAnsi"/>
          <w:b w:val="1"/>
        </w:rPr>
        <w:t>Гострудинспекция</w:t>
      </w:r>
      <w:r>
        <w:rPr>
          <w:rFonts w:asciiTheme="minorAscii" w:hAnsiTheme="minorHAnsi"/>
        </w:rPr>
        <w:t xml:space="preserve"> приступила к расследованию несчастного случая, в результате которого погиб 60-летний работник ИП Сайфутдинов А.Р.</w:t>
      </w:r>
    </w:p>
    <w:p w14:paraId="89010000">
      <w:pPr>
        <w:pStyle w:val="Style_13"/>
        <w:rPr>
          <w:rFonts w:asciiTheme="minorAscii" w:hAnsiTheme="minorHAnsi"/>
        </w:rPr>
      </w:pPr>
      <w:r>
        <w:rPr>
          <w:rFonts w:asciiTheme="minorAscii" w:hAnsiTheme="minorHAnsi"/>
        </w:rPr>
        <w:t>30 сентября в помещении трансформаторной подстанции на территории подземного паркинга многофункционального здания по улице Цюрупы в г. Уфе электромонтажник получил смертельный удар током.</w:t>
      </w:r>
    </w:p>
    <w:p w14:paraId="8A010000">
      <w:pPr>
        <w:pStyle w:val="Style_13"/>
        <w:rPr>
          <w:rFonts w:asciiTheme="minorAscii" w:hAnsiTheme="minorHAnsi"/>
        </w:rPr>
      </w:pPr>
      <w:r>
        <w:rPr>
          <w:rFonts w:asciiTheme="minorAscii" w:hAnsiTheme="minorHAnsi"/>
        </w:rPr>
        <w:t xml:space="preserve">Как пояснила руководитель </w:t>
      </w:r>
      <w:r>
        <w:rPr>
          <w:rFonts w:asciiTheme="minorAscii" w:hAnsiTheme="minorHAnsi"/>
          <w:b w:val="1"/>
        </w:rPr>
        <w:t>Гострудинспекции</w:t>
      </w:r>
      <w:r>
        <w:rPr>
          <w:rFonts w:asciiTheme="minorAscii" w:hAnsiTheme="minorHAnsi"/>
        </w:rPr>
        <w:t xml:space="preserve"> Татьяна Астрелина, индивидуальный предприниматель в качестве подрядчика выполнял на объекте работы по ремонту кабельной линии.</w:t>
      </w:r>
    </w:p>
    <w:p w14:paraId="8B010000">
      <w:pPr>
        <w:pStyle w:val="Style_13"/>
        <w:rPr>
          <w:rFonts w:asciiTheme="minorAscii" w:hAnsiTheme="minorHAnsi"/>
        </w:rPr>
      </w:pPr>
      <w:r>
        <w:rPr>
          <w:rFonts w:asciiTheme="minorAscii" w:hAnsiTheme="minorHAnsi"/>
        </w:rPr>
        <w:t>Обстоятельства и причины случившейся трагедии будут выяснены в ходе начатого расследования.</w:t>
      </w:r>
    </w:p>
    <w:p w14:paraId="8C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"https://belizvest.ru/news/novosti/2025-10-03/elektromontazhnik-poluchil-smertelnyy-udar-tokom-4413294"</w:instrText>
      </w:r>
      <w:r>
        <w:rPr>
          <w:rStyle w:val="Style_17_ch"/>
          <w:rFonts w:asciiTheme="minorAscii" w:hAnsiTheme="minorHAnsi"/>
          <w:sz w:val="24"/>
        </w:rPr>
        <w:fldChar w:fldCharType="separate"/>
      </w:r>
      <w:r>
        <w:rPr>
          <w:rStyle w:val="Style_17_ch"/>
          <w:rFonts w:asciiTheme="minorAscii" w:hAnsiTheme="minorHAnsi"/>
          <w:sz w:val="24"/>
        </w:rPr>
        <w:t>https://belizvest.ru/news/novosti/2025-10-03/elektromontazhnik-poluchil-smertelnyy-udar-tokom-4413294</w:t>
      </w:r>
      <w:r>
        <w:rPr>
          <w:rStyle w:val="Style_17_ch"/>
          <w:rFonts w:asciiTheme="minorAscii" w:hAnsiTheme="minorHAnsi"/>
          <w:sz w:val="24"/>
        </w:rPr>
        <w:fldChar w:fldCharType="end"/>
      </w:r>
    </w:p>
    <w:p w14:paraId="8D010000">
      <w:bookmarkStart w:id="63" w:name="__RefHeading___61"/>
      <w:bookmarkEnd w:id="63"/>
      <w:pPr>
        <w:pStyle w:val="Style_18"/>
        <w:rPr>
          <w:rFonts w:asciiTheme="minorAscii" w:hAnsiTheme="minorHAnsi"/>
        </w:rPr>
      </w:pPr>
      <w:r>
        <w:rPr>
          <w:rStyle w:val="Style_15_ch"/>
          <w:rFonts w:asciiTheme="minorAscii" w:hAnsiTheme="minorHAnsi"/>
        </w:rPr>
        <w:t>03.10.2025</w:t>
      </w:r>
      <w:r>
        <w:rPr>
          <w:rFonts w:asciiTheme="minorAscii" w:hAnsiTheme="minorHAnsi"/>
        </w:rPr>
        <w:br/>
      </w:r>
      <w:r>
        <w:rPr>
          <w:rStyle w:val="Style_16_ch"/>
          <w:rFonts w:asciiTheme="minorAscii" w:hAnsiTheme="minorHAnsi"/>
        </w:rPr>
        <w:t>Мужчина тяжело пострадал во время пожара на территории автотранспортного предприятия Нижнего Новгорода</w:t>
      </w:r>
    </w:p>
    <w:p w14:paraId="8E010000">
      <w:pPr>
        <w:pStyle w:val="Style_13"/>
        <w:rPr>
          <w:rFonts w:asciiTheme="minorAscii" w:hAnsiTheme="minorHAnsi"/>
        </w:rPr>
      </w:pPr>
      <w:r>
        <w:rPr>
          <w:rFonts w:asciiTheme="minorAscii" w:hAnsiTheme="minorHAnsi"/>
        </w:rPr>
        <w:t xml:space="preserve">В ночь на 27 сентября в Сормовском районе Нижнего Новгорода на территории автотранспортного предприятия начался пожар, который привел к серьезным последствиям для работника. Сообщение о происшествии поступило в региональную </w:t>
      </w:r>
      <w:r>
        <w:rPr>
          <w:rFonts w:asciiTheme="minorAscii" w:hAnsiTheme="minorHAnsi"/>
          <w:b w:val="1"/>
        </w:rPr>
        <w:t>государственную инспекцию труда</w:t>
      </w:r>
      <w:r>
        <w:rPr>
          <w:rFonts w:asciiTheme="minorAscii" w:hAnsiTheme="minorHAnsi"/>
        </w:rPr>
        <w:t>, написало НИА «Нижний Новгород».Мужчина, находящийся в комнате отдыха на втором этаже здания, получил серьезные ожоги и был срочно доставлен в Нижегородский медицинский университет. Врачи диагностировали у пострадавшего ожоги лица, дыхательных путей, туловища, рук и ног, а также легкие ожоговые травмы. Состояние пострадавшего оценивается как тяжелое.Предприниматель, владеющий зданием, сообщил, что мужчине ранее предлагали вакансию автослесаря. Причина пожара устанавливается, и проводится расследование обстоятельств происшествия.</w:t>
      </w:r>
    </w:p>
    <w:p w14:paraId="8F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"https://360.ru/news/proisshestviya/muzhchina-tjazhelo-postradal-vo-vremja-pozhara-na-territorii-avtotransportnogo-predprijatija-nizhnego-novgoroda/"</w:instrText>
      </w:r>
      <w:r>
        <w:rPr>
          <w:rStyle w:val="Style_17_ch"/>
          <w:rFonts w:asciiTheme="minorAscii" w:hAnsiTheme="minorHAnsi"/>
          <w:sz w:val="24"/>
        </w:rPr>
        <w:fldChar w:fldCharType="separate"/>
      </w:r>
      <w:r>
        <w:rPr>
          <w:rStyle w:val="Style_17_ch"/>
          <w:rFonts w:asciiTheme="minorAscii" w:hAnsiTheme="minorHAnsi"/>
          <w:sz w:val="24"/>
        </w:rPr>
        <w:t>https://360.ru/news/proisshestviya/muzhchina-tjazhelo-postradal-vo-vremja-pozhara-na-territorii-avtotransportnogo-predprijatija-nizhnego-novgoroda/</w:t>
      </w:r>
      <w:r>
        <w:rPr>
          <w:rStyle w:val="Style_17_ch"/>
          <w:rFonts w:asciiTheme="minorAscii" w:hAnsiTheme="minorHAnsi"/>
          <w:sz w:val="24"/>
        </w:rPr>
        <w:fldChar w:fldCharType="end"/>
      </w:r>
    </w:p>
    <w:p w14:paraId="90010000">
      <w:bookmarkStart w:id="64" w:name="__RefHeading___62"/>
      <w:bookmarkEnd w:id="64"/>
      <w:pPr>
        <w:pStyle w:val="Style_14"/>
        <w:rPr>
          <w:rFonts w:asciiTheme="minorAscii" w:hAnsiTheme="minorHAnsi"/>
        </w:rPr>
      </w:pPr>
      <w:r>
        <w:rPr>
          <w:rFonts w:asciiTheme="minorAscii" w:hAnsiTheme="minorHAnsi"/>
        </w:rPr>
        <w:t>ПРОФСОЮЗЫ</w:t>
      </w:r>
    </w:p>
    <w:p w14:paraId="91010000">
      <w:bookmarkStart w:id="65" w:name="__RefHeading___64"/>
      <w:bookmarkEnd w:id="65"/>
      <w:pPr>
        <w:pStyle w:val="Style_18"/>
        <w:rPr>
          <w:rFonts w:asciiTheme="minorAscii" w:hAnsiTheme="minorHAnsi"/>
        </w:rPr>
      </w:pPr>
      <w:r>
        <w:rPr>
          <w:rStyle w:val="Style_15_ch"/>
          <w:rFonts w:asciiTheme="minorAscii" w:hAnsiTheme="minorHAnsi"/>
        </w:rPr>
        <w:t>06.10.2025</w:t>
      </w:r>
      <w:r>
        <w:rPr>
          <w:rFonts w:asciiTheme="minorAscii" w:hAnsiTheme="minorHAnsi"/>
        </w:rPr>
        <w:br/>
      </w:r>
      <w:r>
        <w:rPr>
          <w:rStyle w:val="Style_16_ch"/>
          <w:rFonts w:asciiTheme="minorAscii" w:hAnsiTheme="minorHAnsi"/>
        </w:rPr>
        <w:t>Научно-практическая конференция «Человек труда и наука» пройдет с международным участием</w:t>
      </w:r>
    </w:p>
    <w:p w14:paraId="92010000">
      <w:pPr>
        <w:pStyle w:val="Style_13"/>
        <w:rPr>
          <w:rFonts w:asciiTheme="minorAscii" w:hAnsiTheme="minorHAnsi"/>
        </w:rPr>
      </w:pPr>
      <w:r>
        <w:rPr>
          <w:rFonts w:asciiTheme="minorAscii" w:hAnsiTheme="minorHAnsi"/>
        </w:rPr>
        <w:t>В начале октября состоялось заседание оргкомитета намеченной на 6-7 ноября 2025 г. VI Всероссийской научно-практической конференции "Человек труда и наука" с международным участием, которая состоится в Ростове-на-Дону на базе Донского гостехуниверситета и будет приурочена к юбилейным мероприятиям вуза и профорганизации, сообщили газете "Солидарность" организаторы конференции.</w:t>
      </w:r>
    </w:p>
    <w:p w14:paraId="93010000">
      <w:pPr>
        <w:pStyle w:val="Style_13"/>
        <w:rPr>
          <w:rFonts w:asciiTheme="minorAscii" w:hAnsiTheme="minorHAnsi"/>
        </w:rPr>
      </w:pPr>
      <w:r>
        <w:rPr>
          <w:rFonts w:asciiTheme="minorAscii" w:hAnsiTheme="minorHAnsi"/>
        </w:rPr>
        <w:t xml:space="preserve">Традиционно ими являются Представительство </w:t>
      </w:r>
      <w:r>
        <w:rPr>
          <w:rFonts w:asciiTheme="minorAscii" w:hAnsiTheme="minorHAnsi"/>
          <w:b w:val="1"/>
        </w:rPr>
        <w:t>ФНПР</w:t>
      </w:r>
      <w:r>
        <w:rPr>
          <w:rFonts w:asciiTheme="minorAscii" w:hAnsiTheme="minorHAnsi"/>
        </w:rPr>
        <w:t xml:space="preserve"> в ЮФО, Донской государственный технический университет, Академия труда и социальных отношений, Ростовское профобъединение, Южный федеральный университет, социальные партнеры и ряд ведущих вузов Юга </w:t>
      </w:r>
      <w:r>
        <w:rPr>
          <w:rFonts w:asciiTheme="minorAscii" w:hAnsiTheme="minorHAnsi"/>
          <w:b w:val="1"/>
        </w:rPr>
        <w:t>России</w:t>
      </w:r>
      <w:r>
        <w:rPr>
          <w:rFonts w:asciiTheme="minorAscii" w:hAnsiTheme="minorHAnsi"/>
        </w:rPr>
        <w:t xml:space="preserve"> и их профсоюзные организации.</w:t>
      </w:r>
    </w:p>
    <w:p w14:paraId="94010000">
      <w:pPr>
        <w:pStyle w:val="Style_13"/>
        <w:rPr>
          <w:rFonts w:asciiTheme="minorAscii" w:hAnsiTheme="minorHAnsi"/>
        </w:rPr>
      </w:pPr>
      <w:r>
        <w:rPr>
          <w:rFonts w:asciiTheme="minorAscii" w:hAnsiTheme="minorHAnsi"/>
        </w:rPr>
        <w:t>Цель конференции - консолидация научно-педагогического сообщества и профсоюзных лидеров для обмена опытом изучения публично-правовых и частно-правовых аспектов трудовой деятельности, функционирования профессиональных союзов как института гражданского общества, через призму истории, теории и практики, а также правовых аспектов реализации государственных программ и социально-партнерских соглашений, ориентирующих на развитие достойного труда, повышение производительности труда, квалификации и мобильности кадров во всех сферах общественного производства и управления, дальнейшее развитие диалога в сфере социально-гуманитарных отношений с учетом трансформации правовой и новых парадигм в развитии системы социального партнерства.</w:t>
      </w:r>
    </w:p>
    <w:p w14:paraId="95010000">
      <w:pPr>
        <w:pStyle w:val="Style_13"/>
        <w:rPr>
          <w:rFonts w:asciiTheme="minorAscii" w:hAnsiTheme="minorHAnsi"/>
        </w:rPr>
      </w:pPr>
      <w:r>
        <w:rPr>
          <w:rFonts w:asciiTheme="minorAscii" w:hAnsiTheme="minorHAnsi"/>
        </w:rPr>
        <w:t>К выступлениям, дискуссиям, обмену опытом в рамках конференции приглашаются представители научного сообщества и профессиональных союзов, законодательной и исполнительной власти, объединений работодателей и общественных организаций.</w:t>
      </w:r>
    </w:p>
    <w:p w14:paraId="96010000">
      <w:pPr>
        <w:pStyle w:val="Style_13"/>
        <w:rPr>
          <w:rFonts w:asciiTheme="minorAscii" w:hAnsiTheme="minorHAnsi"/>
        </w:rPr>
      </w:pPr>
      <w:r>
        <w:rPr>
          <w:rFonts w:asciiTheme="minorAscii" w:hAnsiTheme="minorHAnsi"/>
        </w:rPr>
        <w:t>По итогам реализации программы конференции "Человек труда и наука" с международным участием научные статьи будут опубликованы в сборнике научных статей.</w:t>
      </w:r>
    </w:p>
    <w:p w14:paraId="97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"https://www.solidarnost.org/news/nauchno-prakticheskaya-konferentsiya-chelovek-truda-i-nauka-proydet-s-mezhdunarodnym-uchastiem.html"</w:instrText>
      </w:r>
      <w:r>
        <w:rPr>
          <w:rStyle w:val="Style_17_ch"/>
          <w:rFonts w:asciiTheme="minorAscii" w:hAnsiTheme="minorHAnsi"/>
          <w:sz w:val="24"/>
        </w:rPr>
        <w:fldChar w:fldCharType="separate"/>
      </w:r>
      <w:r>
        <w:rPr>
          <w:rStyle w:val="Style_17_ch"/>
          <w:rFonts w:asciiTheme="minorAscii" w:hAnsiTheme="minorHAnsi"/>
          <w:sz w:val="24"/>
        </w:rPr>
        <w:t>https://www.solidarnost.org/news/nauchno-prakticheskaya-konferentsiya-chelovek-truda-i-nauka-proydet-s-mezhdunarodnym-uchastiem.html</w:t>
      </w:r>
      <w:r>
        <w:rPr>
          <w:rStyle w:val="Style_17_ch"/>
          <w:rFonts w:asciiTheme="minorAscii" w:hAnsiTheme="minorHAnsi"/>
          <w:sz w:val="24"/>
        </w:rPr>
        <w:fldChar w:fldCharType="end"/>
      </w:r>
    </w:p>
    <w:p w14:paraId="98010000">
      <w:bookmarkStart w:id="66" w:name="__RefHeading___65"/>
      <w:bookmarkEnd w:id="66"/>
      <w:pPr>
        <w:pStyle w:val="Style_18"/>
        <w:rPr>
          <w:rFonts w:asciiTheme="minorAscii" w:hAnsiTheme="minorHAnsi"/>
        </w:rPr>
      </w:pPr>
      <w:r>
        <w:rPr>
          <w:rStyle w:val="Style_15_ch"/>
          <w:rFonts w:asciiTheme="minorAscii" w:hAnsiTheme="minorHAnsi"/>
        </w:rPr>
        <w:t>06.10.2025</w:t>
      </w:r>
      <w:r>
        <w:rPr>
          <w:rFonts w:asciiTheme="minorAscii" w:hAnsiTheme="minorHAnsi"/>
        </w:rPr>
        <w:br/>
      </w:r>
      <w:r>
        <w:rPr>
          <w:rStyle w:val="Style_16_ch"/>
          <w:rFonts w:asciiTheme="minorAscii" w:hAnsiTheme="minorHAnsi"/>
        </w:rPr>
        <w:t>за поддержку наставничества!</w:t>
      </w:r>
    </w:p>
    <w:p w14:paraId="99010000">
      <w:pPr>
        <w:pStyle w:val="Style_13"/>
        <w:rPr>
          <w:rFonts w:asciiTheme="minorAscii" w:hAnsiTheme="minorHAnsi"/>
        </w:rPr>
      </w:pPr>
      <w:r>
        <w:rPr>
          <w:rFonts w:asciiTheme="minorAscii" w:hAnsiTheme="minorHAnsi"/>
        </w:rPr>
        <w:t>Теме наставничества и поддержке лучших практик по передаче опыта молодому поколению посвящена акция профсоюзной организации ЧТЗ ко Всемирному дню действий «За достойный труд!», который ежегодно отмечается 7 октября. В связи с этим на заводе решено определить лучших заводских наставников и отметить их важную и благородную деятельность специальными благодарностями.</w:t>
      </w:r>
    </w:p>
    <w:p w14:paraId="9A010000">
      <w:pPr>
        <w:pStyle w:val="Style_13"/>
        <w:rPr>
          <w:rFonts w:asciiTheme="minorAscii" w:hAnsiTheme="minorHAnsi"/>
        </w:rPr>
      </w:pPr>
      <w:r>
        <w:rPr>
          <w:rFonts w:asciiTheme="minorAscii" w:hAnsiTheme="minorHAnsi"/>
        </w:rPr>
        <w:t xml:space="preserve">Решение </w:t>
      </w:r>
      <w:r>
        <w:rPr>
          <w:rFonts w:asciiTheme="minorAscii" w:hAnsiTheme="minorHAnsi"/>
          <w:b w:val="1"/>
        </w:rPr>
        <w:t>ФНПР</w:t>
      </w:r>
    </w:p>
    <w:p w14:paraId="9B010000">
      <w:pPr>
        <w:pStyle w:val="Style_13"/>
        <w:rPr>
          <w:rFonts w:asciiTheme="minorAscii" w:hAnsiTheme="minorHAnsi"/>
        </w:rPr>
      </w:pPr>
      <w:r>
        <w:rPr>
          <w:rFonts w:asciiTheme="minorAscii" w:hAnsiTheme="minorHAnsi"/>
        </w:rPr>
        <w:t xml:space="preserve">В 2025 году Исполнительным комитетом </w:t>
      </w:r>
      <w:r>
        <w:rPr>
          <w:rFonts w:asciiTheme="minorAscii" w:hAnsiTheme="minorHAnsi"/>
          <w:b w:val="1"/>
        </w:rPr>
        <w:t>Федерации независимых профсоюзов России (ФНПР</w:t>
      </w:r>
      <w:r>
        <w:rPr>
          <w:rFonts w:asciiTheme="minorAscii" w:hAnsiTheme="minorHAnsi"/>
        </w:rPr>
        <w:t xml:space="preserve">) было принято решение в рамках Всемирного дня действий «За достойный труд!» провести Всероссийскую акцию профсоюзов «За достойный труд наставников!». Причем, у этой темы есть и предыстория. Так, поддержке наставничества было уделено пристальное внимание еще два года назад, когда Профсоюз автомобильного и сельскохозяйственного машиностроения (АСМ) </w:t>
      </w:r>
      <w:r>
        <w:rPr>
          <w:rFonts w:asciiTheme="minorAscii" w:hAnsiTheme="minorHAnsi"/>
          <w:b w:val="1"/>
        </w:rPr>
        <w:t>России</w:t>
      </w:r>
      <w:r>
        <w:rPr>
          <w:rFonts w:asciiTheme="minorAscii" w:hAnsiTheme="minorHAnsi"/>
        </w:rPr>
        <w:t xml:space="preserve">, куда входит и первичка ЧТЗ, объявил 2023 год «Годом обучения и наставничества». А инициатором решения выступил председатель областной организации Профсоюза АСМ </w:t>
      </w:r>
      <w:r>
        <w:rPr>
          <w:rFonts w:asciiTheme="minorAscii" w:hAnsiTheme="minorHAnsi"/>
          <w:b w:val="1"/>
        </w:rPr>
        <w:t>РФ</w:t>
      </w:r>
      <w:r>
        <w:rPr>
          <w:rFonts w:asciiTheme="minorAscii" w:hAnsiTheme="minorHAnsi"/>
        </w:rPr>
        <w:t xml:space="preserve"> Олег Косых.</w:t>
      </w:r>
    </w:p>
    <w:p w14:paraId="9C010000">
      <w:pPr>
        <w:pStyle w:val="Style_13"/>
        <w:rPr>
          <w:rFonts w:asciiTheme="minorAscii" w:hAnsiTheme="minorHAnsi"/>
        </w:rPr>
      </w:pPr>
      <w:r>
        <w:rPr>
          <w:rFonts w:asciiTheme="minorAscii" w:hAnsiTheme="minorHAnsi"/>
        </w:rPr>
        <w:t xml:space="preserve">Следуя заданному вектору, первичная профсоюзная организация «ЧТЗ-УРАЛТРАК» сконцентрировала в этом году свое внимание на взаимодействии с социальными партнерами в </w:t>
      </w:r>
      <w:r>
        <w:rPr>
          <w:rFonts w:asciiTheme="minorAscii" w:hAnsiTheme="minorHAnsi"/>
          <w:b w:val="1"/>
        </w:rPr>
        <w:t>области</w:t>
      </w:r>
      <w:r>
        <w:rPr>
          <w:rFonts w:asciiTheme="minorAscii" w:hAnsiTheme="minorHAnsi"/>
        </w:rPr>
        <w:t xml:space="preserve"> поддержки заводских наставников. И уже имеются достойные результаты.</w:t>
      </w:r>
    </w:p>
    <w:p w14:paraId="9D010000">
      <w:pPr>
        <w:pStyle w:val="Style_13"/>
        <w:rPr>
          <w:rFonts w:asciiTheme="minorAscii" w:hAnsiTheme="minorHAnsi"/>
        </w:rPr>
      </w:pPr>
      <w:r>
        <w:rPr>
          <w:rFonts w:asciiTheme="minorAscii" w:hAnsiTheme="minorHAnsi"/>
        </w:rPr>
        <w:t xml:space="preserve">Совместно с работодателями была активизирована разработка и реализация программ и мероприятий в части поддержки наставничества. Профсоюзной организации «ЧТЗ-УРАЛТРАК» удалось добиться достойного уровня оплаты труда наставников и внесения соответствующих обязательств работодателями в Коллективные договоры. В результате в 2025 году Коллективный договор «ЧТЗ-УРАЛТРАК» отмечен как один из лучших в </w:t>
      </w:r>
      <w:r>
        <w:rPr>
          <w:rFonts w:asciiTheme="minorAscii" w:hAnsiTheme="minorHAnsi"/>
          <w:b w:val="1"/>
        </w:rPr>
        <w:t>области</w:t>
      </w:r>
      <w:r>
        <w:rPr>
          <w:rFonts w:asciiTheme="minorAscii" w:hAnsiTheme="minorHAnsi"/>
        </w:rPr>
        <w:t xml:space="preserve"> прав и гарантий наставникам - среди коллективных договоров первичных профсоюзных организаций общероссийских (межрегиональных) профсоюзов - членских организаций </w:t>
      </w:r>
      <w:r>
        <w:rPr>
          <w:rFonts w:asciiTheme="minorAscii" w:hAnsiTheme="minorHAnsi"/>
          <w:b w:val="1"/>
        </w:rPr>
        <w:t>ФНПР</w:t>
      </w:r>
      <w:r>
        <w:rPr>
          <w:rFonts w:asciiTheme="minorAscii" w:hAnsiTheme="minorHAnsi"/>
        </w:rPr>
        <w:t>.</w:t>
      </w:r>
    </w:p>
    <w:p w14:paraId="9E010000">
      <w:pPr>
        <w:pStyle w:val="Style_13"/>
        <w:rPr>
          <w:rFonts w:asciiTheme="minorAscii" w:hAnsiTheme="minorHAnsi"/>
        </w:rPr>
      </w:pPr>
      <w:r>
        <w:rPr>
          <w:rFonts w:asciiTheme="minorAscii" w:hAnsiTheme="minorHAnsi"/>
        </w:rPr>
        <w:t>Профсоюзы знают ценность хорошему наставнику</w:t>
      </w:r>
    </w:p>
    <w:p w14:paraId="9F010000">
      <w:pPr>
        <w:pStyle w:val="Style_13"/>
        <w:rPr>
          <w:rFonts w:asciiTheme="minorAscii" w:hAnsiTheme="minorHAnsi"/>
        </w:rPr>
      </w:pPr>
      <w:r>
        <w:rPr>
          <w:rFonts w:asciiTheme="minorAscii" w:hAnsiTheme="minorHAnsi"/>
        </w:rPr>
        <w:t>Совпадение или нет - а среди профсоюзных активистов предприятия много тех, кто на рабочем месте является не только признанным профессионалом, но и опытным наставником. Например, Татьяна Романова - слесарь механосборочных работ в цехе топливной аппаратуры. Заметим, цехе сложном, стратегически важном для предприятия, изготавливающем изделия с микронной точностью. Женщина успевает достойно трудиться - буквально на кончиках пальцев чувствовать каждую деталь, и в то же время передавать опыт молодежи. В цехе ее знают, уважают, и она знает каждого работника.</w:t>
      </w:r>
    </w:p>
    <w:p w14:paraId="A0010000">
      <w:pPr>
        <w:pStyle w:val="Style_13"/>
        <w:rPr>
          <w:rFonts w:asciiTheme="minorAscii" w:hAnsiTheme="minorHAnsi"/>
        </w:rPr>
      </w:pPr>
      <w:r>
        <w:rPr>
          <w:rFonts w:asciiTheme="minorAscii" w:hAnsiTheme="minorHAnsi"/>
        </w:rPr>
        <w:t>Грамотная речь, педагогический такт, внимание к людям, умение передать любовь к профессии - вот секрет Татьяны Борисовны. А еще - щедрость в передаче знаний (а вовсе не боязнь за свое место - что молодые будут «наступать на пятки»):</w:t>
      </w:r>
    </w:p>
    <w:p w14:paraId="A1010000">
      <w:pPr>
        <w:pStyle w:val="Style_13"/>
        <w:rPr>
          <w:rFonts w:asciiTheme="minorAscii" w:hAnsiTheme="minorHAnsi"/>
        </w:rPr>
      </w:pPr>
      <w:r>
        <w:rPr>
          <w:rFonts w:asciiTheme="minorAscii" w:hAnsiTheme="minorHAnsi"/>
        </w:rPr>
        <w:t>«Мы делаем одно общее дело, и мой личный опыт нужно передавать молодежи, чтобы они шагали по проторенной дорожке, работали еще лучше, еще эффективнее!» - говорит она.</w:t>
      </w:r>
    </w:p>
    <w:p w14:paraId="A2010000">
      <w:pPr>
        <w:pStyle w:val="Style_13"/>
        <w:rPr>
          <w:rFonts w:asciiTheme="minorAscii" w:hAnsiTheme="minorHAnsi"/>
        </w:rPr>
      </w:pPr>
      <w:r>
        <w:rPr>
          <w:rFonts w:asciiTheme="minorAscii" w:hAnsiTheme="minorHAnsi"/>
        </w:rPr>
        <w:t xml:space="preserve">Будучи председателем цехового комитета </w:t>
      </w:r>
      <w:r>
        <w:rPr>
          <w:rFonts w:asciiTheme="minorAscii" w:hAnsiTheme="minorHAnsi"/>
          <w:b w:val="1"/>
        </w:rPr>
        <w:t>профсоюза</w:t>
      </w:r>
      <w:r>
        <w:rPr>
          <w:rFonts w:asciiTheme="minorAscii" w:hAnsiTheme="minorHAnsi"/>
        </w:rPr>
        <w:t xml:space="preserve">, Татьяна Борисовна неутомимо организовывает праздничные мероприятия для коллектива цеха, а также привлекает сотрудников к участию в спортивных, культурных мероприятиях. Знает о проблемах каждого </w:t>
      </w:r>
      <w:r>
        <w:rPr>
          <w:rFonts w:asciiTheme="minorAscii" w:hAnsiTheme="minorHAnsi"/>
          <w:b w:val="1"/>
        </w:rPr>
        <w:t>работника</w:t>
      </w:r>
      <w:r>
        <w:rPr>
          <w:rFonts w:asciiTheme="minorAscii" w:hAnsiTheme="minorHAnsi"/>
        </w:rPr>
        <w:t xml:space="preserve"> за пределами заводской проходной, всем старается помочь. Кажется, что жизнь в цехе крутится именно вокруг нее... Что она - «центр вселенной» цеха топливной аппаратуры.</w:t>
      </w:r>
    </w:p>
    <w:p w14:paraId="A3010000">
      <w:pPr>
        <w:pStyle w:val="Style_13"/>
        <w:rPr>
          <w:rFonts w:asciiTheme="minorAscii" w:hAnsiTheme="minorHAnsi"/>
        </w:rPr>
      </w:pPr>
      <w:r>
        <w:rPr>
          <w:rFonts w:asciiTheme="minorAscii" w:hAnsiTheme="minorHAnsi"/>
        </w:rPr>
        <w:t xml:space="preserve">Другой пример для подражания из этого подразделения - это Игорь Екимов. Он даже в Совете Федерации </w:t>
      </w:r>
      <w:r>
        <w:rPr>
          <w:rFonts w:asciiTheme="minorAscii" w:hAnsiTheme="minorHAnsi"/>
          <w:b w:val="1"/>
        </w:rPr>
        <w:t>России</w:t>
      </w:r>
      <w:r>
        <w:rPr>
          <w:rFonts w:asciiTheme="minorAscii" w:hAnsiTheme="minorHAnsi"/>
        </w:rPr>
        <w:t xml:space="preserve"> выступал с докладом на тему «Роль педагога и наставника в воспитании подрастающего поколения». Завод делегировал его для выступления от Челябинской </w:t>
      </w:r>
      <w:r>
        <w:rPr>
          <w:rFonts w:asciiTheme="minorAscii" w:hAnsiTheme="minorHAnsi"/>
          <w:b w:val="1"/>
        </w:rPr>
        <w:t>области</w:t>
      </w:r>
      <w:r>
        <w:rPr>
          <w:rFonts w:asciiTheme="minorAscii" w:hAnsiTheme="minorHAnsi"/>
        </w:rPr>
        <w:t>, потому что он, наладчик автоматических линий и агрегатных станков - отличный специалист своего дела. Также Игорь Анатольевич является наставником по профессиям «токарь», «шлифовщик», «станочник широкого профиля». В среднем ежегодно обучает по 3 - 4 человека!</w:t>
      </w:r>
    </w:p>
    <w:p w14:paraId="A4010000">
      <w:pPr>
        <w:pStyle w:val="Style_13"/>
        <w:rPr>
          <w:rFonts w:asciiTheme="minorAscii" w:hAnsiTheme="minorHAnsi"/>
        </w:rPr>
      </w:pPr>
      <w:r>
        <w:rPr>
          <w:rFonts w:asciiTheme="minorAscii" w:hAnsiTheme="minorHAnsi"/>
        </w:rPr>
        <w:t>Сложно преувеличить заслуги и других заводских наставников. А на предприятии их порядка 1000 человек!</w:t>
      </w:r>
    </w:p>
    <w:p w14:paraId="A5010000">
      <w:pPr>
        <w:pStyle w:val="Style_13"/>
        <w:rPr>
          <w:rFonts w:asciiTheme="minorAscii" w:hAnsiTheme="minorHAnsi"/>
        </w:rPr>
      </w:pPr>
      <w:r>
        <w:rPr>
          <w:rFonts w:asciiTheme="minorAscii" w:hAnsiTheme="minorHAnsi"/>
        </w:rPr>
        <w:t>Заслуженный наставник инструментального хозяйства Владимир Перевозчиков на вопрос о количестве учеников скоромно отвечает: «Больше ста точно, я давно сбился со счета!»</w:t>
      </w:r>
    </w:p>
    <w:p w14:paraId="A6010000">
      <w:pPr>
        <w:pStyle w:val="Style_13"/>
        <w:rPr>
          <w:rFonts w:asciiTheme="minorAscii" w:hAnsiTheme="minorHAnsi"/>
        </w:rPr>
      </w:pPr>
      <w:r>
        <w:rPr>
          <w:rFonts w:asciiTheme="minorAscii" w:hAnsiTheme="minorHAnsi"/>
        </w:rPr>
        <w:t>Самое приятное, что уже его ученики, реализовавшиеся в профессии, становятся наставниками приходящей на завод молодежи. А сам Перевозчиков совсем недавно за общий вклад в развитие предприятия и подготовку молодых специалистов был удостоен медали «За заслуги перед Отечеством II степени».</w:t>
      </w:r>
    </w:p>
    <w:p w14:paraId="A7010000">
      <w:pPr>
        <w:pStyle w:val="Style_13"/>
        <w:rPr>
          <w:rFonts w:asciiTheme="minorAscii" w:hAnsiTheme="minorHAnsi"/>
        </w:rPr>
      </w:pPr>
      <w:r>
        <w:rPr>
          <w:rFonts w:asciiTheme="minorAscii" w:hAnsiTheme="minorHAnsi"/>
        </w:rPr>
        <w:t>Наставник - далеко не всегда человек возрастной, «убеленный сединами». Сбивается со счета в попытке определить количество своих учеников и 30-летний Юра Файзуллин, наладчик станков с ЧПУ. Юра в свое время, придя из армии, благодаря своему наставнику стал пионером в освоении современного оборудования с ЧПУ, приходящего на завод в рамках техперевооружения. Количество оборудования росло, рос коллектив, а Юра был одним из немногих специалистов по новой технике. И, вот сейчас, спустя 10 лет, половина цеха - его ученики.</w:t>
      </w:r>
    </w:p>
    <w:p w14:paraId="A8010000">
      <w:pPr>
        <w:pStyle w:val="Style_13"/>
        <w:rPr>
          <w:rFonts w:asciiTheme="minorAscii" w:hAnsiTheme="minorHAnsi"/>
        </w:rPr>
      </w:pPr>
      <w:r>
        <w:rPr>
          <w:rFonts w:asciiTheme="minorAscii" w:hAnsiTheme="minorHAnsi"/>
        </w:rPr>
        <w:t>Рассказ о наставниках ЧТЗ может длиться бесконечно. Наверное, поэтому у профсоюзной организации завода получилось так эффективно подготовить соответствующие статьи Коллективного договора - ведь профсоюзные активисты знают ценность хорошего наставника на собственном опыте.</w:t>
      </w:r>
    </w:p>
    <w:p w14:paraId="A9010000">
      <w:pPr>
        <w:pStyle w:val="Style_13"/>
        <w:rPr>
          <w:rFonts w:asciiTheme="minorAscii" w:hAnsiTheme="minorHAnsi"/>
        </w:rPr>
      </w:pPr>
      <w:r>
        <w:rPr>
          <w:rFonts w:asciiTheme="minorAscii" w:hAnsiTheme="minorHAnsi"/>
        </w:rPr>
        <w:t>«Конечно, залог успеха заключается еще и в конструктивном диалоге нашей профсоюзной организации с работодателем, - отмечает председатель ППО ООО "ЧТЗ-УРАЛТРАК" Алексей Антошкин. - Общий вектор на сотрудничество работодателя и профсоюза задает генеральный директор концерна "Уралвагонзавод" Александр Потапов. Мы достигли достойного уровня взаимопонимания с генеральными директорами ООО "ЧТЗ-УРАЛТРАК" Еленой Тихомировой» и Производственной компании «ЧТЗ» Андреем Водопьяновым».</w:t>
      </w:r>
    </w:p>
    <w:p w14:paraId="AA010000">
      <w:pPr>
        <w:pStyle w:val="Style_13"/>
        <w:rPr>
          <w:rFonts w:asciiTheme="minorAscii" w:hAnsiTheme="minorHAnsi"/>
        </w:rPr>
      </w:pPr>
      <w:r>
        <w:rPr>
          <w:rFonts w:asciiTheme="minorAscii" w:hAnsiTheme="minorHAnsi"/>
        </w:rPr>
        <w:t>Благодаря профсоюзу тема наставничества стала объектом искусства</w:t>
      </w:r>
    </w:p>
    <w:p w14:paraId="AB010000">
      <w:pPr>
        <w:pStyle w:val="Style_13"/>
        <w:rPr>
          <w:rFonts w:asciiTheme="minorAscii" w:hAnsiTheme="minorHAnsi"/>
        </w:rPr>
      </w:pPr>
      <w:r>
        <w:rPr>
          <w:rFonts w:asciiTheme="minorAscii" w:hAnsiTheme="minorHAnsi"/>
        </w:rPr>
        <w:t>В этом году на нескольких цеховых стенах ЧТЗ появились муралы (так называются рисунки, выполненные в технике граффити) с изображением наставника и ученика, наставницы и ученицы - у всех реальные прототипы. Эти рисунки появились благодаря проекту профсоюзной организации «Туристический промышленный комплекс - Танкоград». С помощью гранта Президентского фонда культурных инициатив, направленного на развитие профориентационного маршрута «ЧТЗ-УРАЛТРАК», удалось украсить заводские стены различными граффити. На них изображены исторические сюжеты, производственные коллективы и заводские наставники. Идеи для картин создавалась совместно с ветеранами предприятия.</w:t>
      </w:r>
    </w:p>
    <w:p w14:paraId="AC010000">
      <w:pPr>
        <w:pStyle w:val="Style_13"/>
        <w:rPr>
          <w:rFonts w:asciiTheme="minorAscii" w:hAnsiTheme="minorHAnsi"/>
        </w:rPr>
      </w:pPr>
      <w:r>
        <w:rPr>
          <w:rFonts w:asciiTheme="minorAscii" w:hAnsiTheme="minorHAnsi"/>
        </w:rPr>
        <w:t xml:space="preserve">Так, через творчество, юным гостям предприятия транслируются заводские ценности. Во время экскурсий их даже специально знакомят с наставниками из разных подразделений. И, знаете, это работает! Данный профориентационный проект уже доказал свою эффективность - ребята после экскурсий приходят на завод для прохождения практики. Приходят, понимая, что здесь </w:t>
      </w:r>
      <w:r>
        <w:rPr>
          <w:rFonts w:asciiTheme="minorAscii" w:hAnsiTheme="minorHAnsi"/>
        </w:rPr>
        <w:t>их не бросят в одиночку постигать азы профессии, а все покажут, поделятся опытом и по-отечески окружат заботой.</w:t>
      </w:r>
    </w:p>
    <w:p w14:paraId="AD010000">
      <w:pPr>
        <w:pStyle w:val="Style_13"/>
        <w:rPr>
          <w:rFonts w:asciiTheme="minorAscii" w:hAnsiTheme="minorHAnsi"/>
        </w:rPr>
      </w:pPr>
      <w:r>
        <w:rPr>
          <w:rFonts w:asciiTheme="minorAscii" w:hAnsiTheme="minorHAnsi"/>
        </w:rPr>
        <w:t>Наставникам - особые слова благодарности</w:t>
      </w:r>
    </w:p>
    <w:p w14:paraId="AE010000">
      <w:pPr>
        <w:pStyle w:val="Style_13"/>
        <w:rPr>
          <w:rFonts w:asciiTheme="minorAscii" w:hAnsiTheme="minorHAnsi"/>
        </w:rPr>
      </w:pPr>
      <w:r>
        <w:rPr>
          <w:rFonts w:asciiTheme="minorAscii" w:hAnsiTheme="minorHAnsi"/>
        </w:rPr>
        <w:t>Чествование заводских наставников накануне Всемирного дня действий «За достойный труд» прошло в выездном формате: представители профсоюзной организации посетили наставников на рабочих местах и вручили им благодарности. Всего профсоюз поздравил и поощрил денежной премией 12 заводских наставников. Среди них - не только производственники, но и два наставника профсоюзной организации - Лариса Барвых и Юрий Войтенко. Они внесли большой личный вклад в подготовку и передачу опыта начинающим профлидерам.</w:t>
      </w:r>
    </w:p>
    <w:p w14:paraId="AF010000">
      <w:pPr>
        <w:pStyle w:val="Style_13"/>
        <w:rPr>
          <w:rFonts w:asciiTheme="minorAscii" w:hAnsiTheme="minorHAnsi"/>
        </w:rPr>
      </w:pPr>
      <w:r>
        <w:rPr>
          <w:rFonts w:asciiTheme="minorAscii" w:hAnsiTheme="minorHAnsi"/>
        </w:rPr>
        <w:t>«Мы поощрили лучших заводских наставников, выразили им слова благодарности за их труд. Надеемся, что это станет стимулом и для других заводчан взять на себя эту благородную миссию - быть наставником», - добавляет Алексей Николаевич.</w:t>
      </w:r>
    </w:p>
    <w:p w14:paraId="B0010000">
      <w:pPr>
        <w:pStyle w:val="Style_13"/>
        <w:rPr>
          <w:rFonts w:asciiTheme="minorAscii" w:hAnsiTheme="minorHAnsi"/>
        </w:rPr>
      </w:pPr>
      <w:r>
        <w:rPr>
          <w:rFonts w:asciiTheme="minorAscii" w:hAnsiTheme="minorHAnsi"/>
        </w:rPr>
        <w:t>Также на предприятии проходит акция «Спасибо!»: заводчане-члены профсоюза оформляют плакаты со словами благодарности о своих заводских учителях, которые когда-то щедро делились своим опытом и дали им путевку в производственную жизнь. А в группе профсоюза регулярно публикуются материалы в рубрику «Наставники в лицах», чтобы, как говорится, завод и страна знали своих героев в лицо.</w:t>
      </w:r>
    </w:p>
    <w:p w14:paraId="B1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"https://chel.aif.ru/society/industry/profsoyuzy-za-podderzhku-nastavnichestva"</w:instrText>
      </w:r>
      <w:r>
        <w:rPr>
          <w:rStyle w:val="Style_17_ch"/>
          <w:rFonts w:asciiTheme="minorAscii" w:hAnsiTheme="minorHAnsi"/>
          <w:sz w:val="24"/>
        </w:rPr>
        <w:fldChar w:fldCharType="separate"/>
      </w:r>
      <w:r>
        <w:rPr>
          <w:rStyle w:val="Style_17_ch"/>
          <w:rFonts w:asciiTheme="minorAscii" w:hAnsiTheme="minorHAnsi"/>
          <w:sz w:val="24"/>
        </w:rPr>
        <w:t>https://chel.aif.ru/society/industry/profsoyuzy-za-podderzhku-nastavnichestva</w:t>
      </w:r>
      <w:r>
        <w:rPr>
          <w:rStyle w:val="Style_17_ch"/>
          <w:rFonts w:asciiTheme="minorAscii" w:hAnsiTheme="minorHAnsi"/>
          <w:sz w:val="24"/>
        </w:rPr>
        <w:fldChar w:fldCharType="end"/>
      </w:r>
    </w:p>
    <w:p w14:paraId="B2010000">
      <w:bookmarkStart w:id="67" w:name="__RefHeading___66"/>
      <w:bookmarkEnd w:id="67"/>
      <w:pPr>
        <w:pStyle w:val="Style_18"/>
        <w:rPr>
          <w:rFonts w:asciiTheme="minorAscii" w:hAnsiTheme="minorHAnsi"/>
        </w:rPr>
      </w:pPr>
      <w:r>
        <w:rPr>
          <w:rStyle w:val="Style_15_ch"/>
          <w:rFonts w:asciiTheme="minorAscii" w:hAnsiTheme="minorHAnsi"/>
        </w:rPr>
        <w:t>05.10.2025</w:t>
      </w:r>
      <w:r>
        <w:rPr>
          <w:rFonts w:asciiTheme="minorAscii" w:hAnsiTheme="minorHAnsi"/>
        </w:rPr>
        <w:br/>
      </w:r>
      <w:r>
        <w:rPr>
          <w:rStyle w:val="Style_16_ch"/>
          <w:rFonts w:asciiTheme="minorAscii" w:hAnsiTheme="minorHAnsi"/>
        </w:rPr>
        <w:t>Дмитрий Чуйков: «Профсоюз работников культуры - это сила, объединяющая людей творческого труда во имя создания и благополучия своей семьи и нашей страны»</w:t>
      </w:r>
    </w:p>
    <w:p w14:paraId="B3010000">
      <w:pPr>
        <w:pStyle w:val="Style_13"/>
        <w:rPr>
          <w:rFonts w:asciiTheme="minorAscii" w:hAnsiTheme="minorHAnsi"/>
        </w:rPr>
      </w:pPr>
      <w:r>
        <w:rPr>
          <w:rFonts w:asciiTheme="minorAscii" w:hAnsiTheme="minorHAnsi"/>
        </w:rPr>
        <w:t xml:space="preserve">14 октября 2025 года состоится Съезд Общероссийского </w:t>
      </w:r>
      <w:r>
        <w:rPr>
          <w:rFonts w:asciiTheme="minorAscii" w:hAnsiTheme="minorHAnsi"/>
          <w:b w:val="1"/>
        </w:rPr>
        <w:t>профсоюза работников</w:t>
      </w:r>
      <w:r>
        <w:rPr>
          <w:rFonts w:asciiTheme="minorAscii" w:hAnsiTheme="minorHAnsi"/>
        </w:rPr>
        <w:t xml:space="preserve"> культуры. Одним из кандидатов на пост Председателя стал Дмитрий Чуйков, до последнего времени работавший секретарем </w:t>
      </w:r>
      <w:r>
        <w:rPr>
          <w:rFonts w:asciiTheme="minorAscii" w:hAnsiTheme="minorHAnsi"/>
          <w:b w:val="1"/>
        </w:rPr>
        <w:t>ФНПР</w:t>
      </w:r>
      <w:r>
        <w:rPr>
          <w:rFonts w:asciiTheme="minorAscii" w:hAnsiTheme="minorHAnsi"/>
        </w:rPr>
        <w:t xml:space="preserve"> - представителем </w:t>
      </w:r>
      <w:r>
        <w:rPr>
          <w:rFonts w:asciiTheme="minorAscii" w:hAnsiTheme="minorHAnsi"/>
          <w:b w:val="1"/>
        </w:rPr>
        <w:t>ФНПР</w:t>
      </w:r>
      <w:r>
        <w:rPr>
          <w:rFonts w:asciiTheme="minorAscii" w:hAnsiTheme="minorHAnsi"/>
        </w:rPr>
        <w:t xml:space="preserve"> в Южном федеральном округе. Его кандидатура уже получила поддержку региональных организаций Татарстана, Башкортостана, Удмуртии, Республики Саха (Якутия), Свердловской </w:t>
      </w:r>
      <w:r>
        <w:rPr>
          <w:rFonts w:asciiTheme="minorAscii" w:hAnsiTheme="minorHAnsi"/>
          <w:b w:val="1"/>
        </w:rPr>
        <w:t>области</w:t>
      </w:r>
      <w:r>
        <w:rPr>
          <w:rFonts w:asciiTheme="minorAscii" w:hAnsiTheme="minorHAnsi"/>
        </w:rPr>
        <w:t xml:space="preserve"> и города-героя Севастополя.</w:t>
      </w:r>
    </w:p>
    <w:p w14:paraId="B4010000">
      <w:pPr>
        <w:pStyle w:val="Style_13"/>
        <w:rPr>
          <w:rFonts w:asciiTheme="minorAscii" w:hAnsiTheme="minorHAnsi"/>
        </w:rPr>
      </w:pPr>
      <w:r>
        <w:rPr>
          <w:rFonts w:asciiTheme="minorAscii" w:hAnsiTheme="minorHAnsi"/>
        </w:rPr>
        <w:t>Путь доверия и ответственности</w:t>
      </w:r>
    </w:p>
    <w:p w14:paraId="B5010000">
      <w:pPr>
        <w:pStyle w:val="Style_13"/>
        <w:rPr>
          <w:rFonts w:asciiTheme="minorAscii" w:hAnsiTheme="minorHAnsi"/>
        </w:rPr>
      </w:pPr>
      <w:r>
        <w:rPr>
          <w:rFonts w:asciiTheme="minorAscii" w:hAnsiTheme="minorHAnsi"/>
        </w:rPr>
        <w:t>Дмитрий Чуйков - человек, который долгие годы отстаивает интересы работников, формируя атмосферу уважения, солидарности и справедливости. Возглавляя профсоюзную сторону Трехсторонней комиссии по регулированию социально-трудовых отношений ЮФО, он последовательно привлекает внимание работодателей и органов власти к вопросам повышения оплаты труда и уровня дополнительных социальных гарантий для работников бюджетной сферы: образования, здравоохранения, культуры.</w:t>
      </w:r>
    </w:p>
    <w:p w14:paraId="B6010000">
      <w:pPr>
        <w:pStyle w:val="Style_13"/>
        <w:rPr>
          <w:rFonts w:asciiTheme="minorAscii" w:hAnsiTheme="minorHAnsi"/>
        </w:rPr>
      </w:pPr>
      <w:r>
        <w:rPr>
          <w:rFonts w:asciiTheme="minorAscii" w:hAnsiTheme="minorHAnsi"/>
        </w:rPr>
        <w:t xml:space="preserve">Его профессиональный и профсоюзный опыт охватывает разные уровни работы: он возглавлял территориальную организацию </w:t>
      </w:r>
      <w:r>
        <w:rPr>
          <w:rFonts w:asciiTheme="minorAscii" w:hAnsiTheme="minorHAnsi"/>
          <w:b w:val="1"/>
        </w:rPr>
        <w:t>Российского профсоюза работников</w:t>
      </w:r>
      <w:r>
        <w:rPr>
          <w:rFonts w:asciiTheme="minorAscii" w:hAnsiTheme="minorHAnsi"/>
        </w:rPr>
        <w:t xml:space="preserve"> культуры в Астраханской </w:t>
      </w:r>
      <w:r>
        <w:rPr>
          <w:rFonts w:asciiTheme="minorAscii" w:hAnsiTheme="minorHAnsi"/>
          <w:b w:val="1"/>
        </w:rPr>
        <w:t>области</w:t>
      </w:r>
      <w:r>
        <w:rPr>
          <w:rFonts w:asciiTheme="minorAscii" w:hAnsiTheme="minorHAnsi"/>
        </w:rPr>
        <w:t xml:space="preserve">, а затем был утвержден секретарем </w:t>
      </w:r>
      <w:r>
        <w:rPr>
          <w:rFonts w:asciiTheme="minorAscii" w:hAnsiTheme="minorHAnsi"/>
          <w:b w:val="1"/>
        </w:rPr>
        <w:t>ФНПР</w:t>
      </w:r>
      <w:r>
        <w:rPr>
          <w:rFonts w:asciiTheme="minorAscii" w:hAnsiTheme="minorHAnsi"/>
        </w:rPr>
        <w:t xml:space="preserve"> по Южному федеральному округу, специальным представителем национального профцентра в новых </w:t>
      </w:r>
      <w:r>
        <w:rPr>
          <w:rFonts w:asciiTheme="minorAscii" w:hAnsiTheme="minorHAnsi"/>
          <w:b w:val="1"/>
        </w:rPr>
        <w:t>регионах</w:t>
      </w:r>
      <w:r>
        <w:rPr>
          <w:rFonts w:asciiTheme="minorAscii" w:hAnsiTheme="minorHAnsi"/>
        </w:rPr>
        <w:t xml:space="preserve">. Этот путь </w:t>
      </w:r>
      <w:r>
        <w:rPr>
          <w:rFonts w:asciiTheme="minorAscii" w:hAnsiTheme="minorHAnsi"/>
        </w:rPr>
        <w:t>подтверждает его умение работать с людьми, слышать их нужды и находить эффективные решения.</w:t>
      </w:r>
    </w:p>
    <w:p w14:paraId="B7010000">
      <w:pPr>
        <w:pStyle w:val="Style_13"/>
        <w:rPr>
          <w:rFonts w:asciiTheme="minorAscii" w:hAnsiTheme="minorHAnsi"/>
        </w:rPr>
      </w:pPr>
      <w:r>
        <w:rPr>
          <w:rFonts w:asciiTheme="minorAscii" w:hAnsiTheme="minorHAnsi"/>
        </w:rPr>
        <w:t xml:space="preserve">"Дорогие друзья! - обращается Дмитрий Чуйков к членам </w:t>
      </w:r>
      <w:r>
        <w:rPr>
          <w:rFonts w:asciiTheme="minorAscii" w:hAnsiTheme="minorHAnsi"/>
          <w:b w:val="1"/>
        </w:rPr>
        <w:t>профсоюза</w:t>
      </w:r>
      <w:r>
        <w:rPr>
          <w:rFonts w:asciiTheme="minorAscii" w:hAnsiTheme="minorHAnsi"/>
        </w:rPr>
        <w:t xml:space="preserve">, - Сегодня наш </w:t>
      </w:r>
      <w:r>
        <w:rPr>
          <w:rFonts w:asciiTheme="minorAscii" w:hAnsiTheme="minorHAnsi"/>
          <w:b w:val="1"/>
        </w:rPr>
        <w:t>Профсоюз</w:t>
      </w:r>
      <w:r>
        <w:rPr>
          <w:rFonts w:asciiTheme="minorAscii" w:hAnsiTheme="minorHAnsi"/>
        </w:rPr>
        <w:t xml:space="preserve"> - крупнейшее профессиональное объединение </w:t>
      </w:r>
      <w:r>
        <w:rPr>
          <w:rFonts w:asciiTheme="minorAscii" w:hAnsiTheme="minorHAnsi"/>
          <w:b w:val="1"/>
        </w:rPr>
        <w:t>работников</w:t>
      </w:r>
      <w:r>
        <w:rPr>
          <w:rFonts w:asciiTheme="minorAscii" w:hAnsiTheme="minorHAnsi"/>
        </w:rPr>
        <w:t xml:space="preserve"> культуры и искусства. Поддерживая государственную миссию по сохранению богатства и многообразия культурной жизни, мы должны стать опорой </w:t>
      </w:r>
      <w:r>
        <w:rPr>
          <w:rFonts w:asciiTheme="minorAscii" w:hAnsiTheme="minorHAnsi"/>
          <w:b w:val="1"/>
        </w:rPr>
        <w:t>работников</w:t>
      </w:r>
      <w:r>
        <w:rPr>
          <w:rFonts w:asciiTheme="minorAscii" w:hAnsiTheme="minorHAnsi"/>
        </w:rPr>
        <w:t xml:space="preserve"> в достойном труде, саморазвитии и достижении благополучия".</w:t>
      </w:r>
    </w:p>
    <w:p w14:paraId="B8010000">
      <w:pPr>
        <w:pStyle w:val="Style_13"/>
        <w:rPr>
          <w:rFonts w:asciiTheme="minorAscii" w:hAnsiTheme="minorHAnsi"/>
        </w:rPr>
      </w:pPr>
      <w:r>
        <w:rPr>
          <w:rFonts w:asciiTheme="minorAscii" w:hAnsiTheme="minorHAnsi"/>
        </w:rPr>
        <w:t>Четыре стратегических вектора</w:t>
      </w:r>
    </w:p>
    <w:p w14:paraId="B9010000">
      <w:pPr>
        <w:pStyle w:val="Style_13"/>
        <w:rPr>
          <w:rFonts w:asciiTheme="minorAscii" w:hAnsiTheme="minorHAnsi"/>
        </w:rPr>
      </w:pPr>
      <w:r>
        <w:rPr>
          <w:rFonts w:asciiTheme="minorAscii" w:hAnsiTheme="minorHAnsi"/>
        </w:rPr>
        <w:t>Программа Дмитрия Чуйкова строится на четырёх ключевых направлениях:</w:t>
      </w:r>
    </w:p>
    <w:p w14:paraId="BA010000">
      <w:pPr>
        <w:pStyle w:val="Style_13"/>
        <w:rPr>
          <w:rFonts w:asciiTheme="minorAscii" w:hAnsiTheme="minorHAnsi"/>
        </w:rPr>
      </w:pPr>
      <w:r>
        <w:rPr>
          <w:rFonts w:asciiTheme="minorAscii" w:hAnsiTheme="minorHAnsi"/>
        </w:rPr>
        <w:t>Организационное укрепление Профсоюза, что включает в себя усиление структуры, расширение членства, формирование сильного кадрового потенциала.</w:t>
      </w:r>
    </w:p>
    <w:p w14:paraId="BB010000">
      <w:pPr>
        <w:pStyle w:val="Style_13"/>
        <w:rPr>
          <w:rFonts w:asciiTheme="minorAscii" w:hAnsiTheme="minorHAnsi"/>
        </w:rPr>
      </w:pPr>
      <w:r>
        <w:rPr>
          <w:rFonts w:asciiTheme="minorAscii" w:hAnsiTheme="minorHAnsi"/>
        </w:rPr>
        <w:t>Развитие социального партнёрства прежде всего через укрепление диалога с государством, работодателями, общественными организациями ради реальной пользы для людей.</w:t>
      </w:r>
    </w:p>
    <w:p w14:paraId="BC010000">
      <w:pPr>
        <w:pStyle w:val="Style_13"/>
        <w:rPr>
          <w:rFonts w:asciiTheme="minorAscii" w:hAnsiTheme="minorHAnsi"/>
        </w:rPr>
      </w:pPr>
      <w:r>
        <w:rPr>
          <w:rFonts w:asciiTheme="minorAscii" w:hAnsiTheme="minorHAnsi"/>
        </w:rPr>
        <w:t>Благосостояние членов Профсоюза и их семей, включающее достойные условия труда, социальную защищённость, программы поддержки и возможности для самореализации.</w:t>
      </w:r>
    </w:p>
    <w:p w14:paraId="BD010000">
      <w:pPr>
        <w:pStyle w:val="Style_13"/>
        <w:rPr>
          <w:rFonts w:asciiTheme="minorAscii" w:hAnsiTheme="minorHAnsi"/>
        </w:rPr>
      </w:pPr>
      <w:r>
        <w:rPr>
          <w:rFonts w:asciiTheme="minorAscii" w:hAnsiTheme="minorHAnsi"/>
        </w:rPr>
        <w:t>Работа с молодёжью, где особое внимание будет уделено созданию программ по трудоустройству молодых специалистов в сфере культуры и искусства. Это позволит раскрыть их творческий потенциал, закрепить в профессии и обеспечить будущее отрасли. Молодёжь должна чувствовать, что Профсоюз - это площадка поддержки, возможностей и развития.</w:t>
      </w:r>
    </w:p>
    <w:p w14:paraId="BE010000">
      <w:pPr>
        <w:pStyle w:val="Style_13"/>
        <w:rPr>
          <w:rFonts w:asciiTheme="minorAscii" w:hAnsiTheme="minorHAnsi"/>
        </w:rPr>
      </w:pPr>
      <w:r>
        <w:rPr>
          <w:rFonts w:asciiTheme="minorAscii" w:hAnsiTheme="minorHAnsi"/>
        </w:rPr>
        <w:t>"Никто не будет забыт"</w:t>
      </w:r>
    </w:p>
    <w:p w14:paraId="BF010000">
      <w:pPr>
        <w:pStyle w:val="Style_13"/>
        <w:rPr>
          <w:rFonts w:asciiTheme="minorAscii" w:hAnsiTheme="minorHAnsi"/>
        </w:rPr>
      </w:pPr>
      <w:r>
        <w:rPr>
          <w:rFonts w:asciiTheme="minorAscii" w:hAnsiTheme="minorHAnsi"/>
        </w:rPr>
        <w:t>Культура - это не только сцена, музеи и театры, но и люди, которые ежедневно вкладывают свой талант и душу в сохранение национального наследия. Именно для них Профсоюз должен стать надежным плечом.</w:t>
      </w:r>
    </w:p>
    <w:p w14:paraId="C0010000">
      <w:pPr>
        <w:pStyle w:val="Style_13"/>
        <w:rPr>
          <w:rFonts w:asciiTheme="minorAscii" w:hAnsiTheme="minorHAnsi"/>
        </w:rPr>
      </w:pPr>
      <w:r>
        <w:rPr>
          <w:rFonts w:asciiTheme="minorAscii" w:hAnsiTheme="minorHAnsi"/>
        </w:rPr>
        <w:t>"Никто не будет забыт, каждому будет оказана необходимая помощь и поддержка", - подчёркивает Дмитрий Чуйков.</w:t>
      </w:r>
    </w:p>
    <w:p w14:paraId="C1010000">
      <w:pPr>
        <w:pStyle w:val="Style_13"/>
        <w:rPr>
          <w:rFonts w:asciiTheme="minorAscii" w:hAnsiTheme="minorHAnsi"/>
        </w:rPr>
      </w:pPr>
      <w:r>
        <w:rPr>
          <w:rFonts w:asciiTheme="minorAscii" w:hAnsiTheme="minorHAnsi"/>
        </w:rPr>
        <w:t>Время действовать вместе</w:t>
      </w:r>
    </w:p>
    <w:p w14:paraId="C2010000">
      <w:pPr>
        <w:pStyle w:val="Style_13"/>
        <w:rPr>
          <w:rFonts w:asciiTheme="minorAscii" w:hAnsiTheme="minorHAnsi"/>
        </w:rPr>
      </w:pPr>
      <w:r>
        <w:rPr>
          <w:rFonts w:asciiTheme="minorAscii" w:hAnsiTheme="minorHAnsi"/>
        </w:rPr>
        <w:t xml:space="preserve">Выдвижение Дмитрия Чуйкова на должность Председателя Общероссийского </w:t>
      </w:r>
      <w:r>
        <w:rPr>
          <w:rFonts w:asciiTheme="minorAscii" w:hAnsiTheme="minorHAnsi"/>
          <w:b w:val="1"/>
        </w:rPr>
        <w:t>профсоюза работников</w:t>
      </w:r>
      <w:r>
        <w:rPr>
          <w:rFonts w:asciiTheme="minorAscii" w:hAnsiTheme="minorHAnsi"/>
        </w:rPr>
        <w:t xml:space="preserve"> культуры стало логичным шагом в его общественной и профсоюзной работе. Его поддержали </w:t>
      </w:r>
      <w:r>
        <w:rPr>
          <w:rFonts w:asciiTheme="minorAscii" w:hAnsiTheme="minorHAnsi"/>
          <w:b w:val="1"/>
        </w:rPr>
        <w:t>регионы</w:t>
      </w:r>
      <w:r>
        <w:rPr>
          <w:rFonts w:asciiTheme="minorAscii" w:hAnsiTheme="minorHAnsi"/>
        </w:rPr>
        <w:t>, которые видят в нём настоящего лидера - ответственного, принципиального и готового к диалогу.</w:t>
      </w:r>
    </w:p>
    <w:p w14:paraId="C3010000">
      <w:pPr>
        <w:pStyle w:val="Style_13"/>
        <w:rPr>
          <w:rFonts w:asciiTheme="minorAscii" w:hAnsiTheme="minorHAnsi"/>
        </w:rPr>
      </w:pPr>
      <w:r>
        <w:rPr>
          <w:rFonts w:asciiTheme="minorAscii" w:hAnsiTheme="minorHAnsi"/>
        </w:rPr>
        <w:t xml:space="preserve">Будущее </w:t>
      </w:r>
      <w:r>
        <w:rPr>
          <w:rFonts w:asciiTheme="minorAscii" w:hAnsiTheme="minorHAnsi"/>
          <w:b w:val="1"/>
        </w:rPr>
        <w:t>Профсоюза работников</w:t>
      </w:r>
      <w:r>
        <w:rPr>
          <w:rFonts w:asciiTheme="minorAscii" w:hAnsiTheme="minorHAnsi"/>
        </w:rPr>
        <w:t xml:space="preserve"> культуры - в единстве, солидарности, поддержке молодёжи и уверенном движении вперёд. И этот путь Дмитрий Чуйков готов возглавить.</w:t>
      </w:r>
    </w:p>
    <w:p w14:paraId="C4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"http://www.rewizor.ru/society/stati/dmitriy-chuykov-profsouz-rabotnikov-kultury--eto-sila-obedinyaushchaya-ludey-tvorcheskogo-truda-vo-i/"</w:instrText>
      </w:r>
      <w:r>
        <w:rPr>
          <w:rStyle w:val="Style_17_ch"/>
          <w:rFonts w:asciiTheme="minorAscii" w:hAnsiTheme="minorHAnsi"/>
          <w:sz w:val="24"/>
        </w:rPr>
        <w:fldChar w:fldCharType="separate"/>
      </w:r>
      <w:r>
        <w:rPr>
          <w:rStyle w:val="Style_17_ch"/>
          <w:rFonts w:asciiTheme="minorAscii" w:hAnsiTheme="minorHAnsi"/>
          <w:sz w:val="24"/>
        </w:rPr>
        <w:t>http://www.rewizor.ru/society/stati/dmitriy-chuykov-profsouz-rabotnikov-kultury--eto-sila-obedinyaushchaya-ludey-tvorcheskogo-truda-vo-i/</w:t>
      </w:r>
      <w:r>
        <w:rPr>
          <w:rStyle w:val="Style_17_ch"/>
          <w:rFonts w:asciiTheme="minorAscii" w:hAnsiTheme="minorHAnsi"/>
          <w:sz w:val="24"/>
        </w:rPr>
        <w:fldChar w:fldCharType="end"/>
      </w:r>
    </w:p>
    <w:p w14:paraId="C5010000">
      <w:bookmarkStart w:id="68" w:name="__RefHeading___67"/>
      <w:bookmarkEnd w:id="68"/>
      <w:pPr>
        <w:pStyle w:val="Style_18"/>
        <w:rPr>
          <w:rFonts w:asciiTheme="minorAscii" w:hAnsiTheme="minorHAnsi"/>
        </w:rPr>
      </w:pPr>
      <w:r>
        <w:rPr>
          <w:rStyle w:val="Style_15_ch"/>
          <w:rFonts w:asciiTheme="minorAscii" w:hAnsiTheme="minorHAnsi"/>
        </w:rPr>
        <w:t>03.10.2025</w:t>
      </w:r>
      <w:r>
        <w:rPr>
          <w:rFonts w:asciiTheme="minorAscii" w:hAnsiTheme="minorHAnsi"/>
        </w:rPr>
        <w:br/>
      </w:r>
      <w:r>
        <w:rPr>
          <w:rStyle w:val="Style_16_ch"/>
          <w:rFonts w:asciiTheme="minorAscii" w:hAnsiTheme="minorHAnsi"/>
        </w:rPr>
        <w:t>Социально-трудовой форум «Социальное партнёрство в сфере труда для достижения национальных целей развития России»</w:t>
      </w:r>
    </w:p>
    <w:p w14:paraId="C6010000">
      <w:pPr>
        <w:pStyle w:val="Style_13"/>
        <w:rPr>
          <w:rFonts w:asciiTheme="minorAscii" w:hAnsiTheme="minorHAnsi"/>
        </w:rPr>
      </w:pPr>
      <w:r>
        <w:rPr>
          <w:rFonts w:asciiTheme="minorAscii" w:hAnsiTheme="minorHAnsi"/>
        </w:rPr>
        <w:t xml:space="preserve">30 сентября 2025 года состоялся </w:t>
      </w:r>
      <w:r>
        <w:rPr>
          <w:rFonts w:asciiTheme="minorAscii" w:hAnsiTheme="minorHAnsi"/>
          <w:b w:val="1"/>
        </w:rPr>
        <w:t>социально-трудовой</w:t>
      </w:r>
      <w:r>
        <w:rPr>
          <w:rFonts w:asciiTheme="minorAscii" w:hAnsiTheme="minorHAnsi"/>
        </w:rPr>
        <w:t xml:space="preserve"> форум, организованный совместно </w:t>
      </w:r>
      <w:r>
        <w:rPr>
          <w:rFonts w:asciiTheme="minorAscii" w:hAnsiTheme="minorHAnsi"/>
          <w:b w:val="1"/>
        </w:rPr>
        <w:t>Федерацией Независимых Профсоюзов России</w:t>
      </w:r>
      <w:r>
        <w:rPr>
          <w:rFonts w:asciiTheme="minorAscii" w:hAnsiTheme="minorHAnsi"/>
        </w:rPr>
        <w:t xml:space="preserve"> и Университетом имени О.Е.Кутафина, посвящённый теме «Социальное партнёрство в сфере труда для достижения национальных целей развития </w:t>
      </w:r>
      <w:r>
        <w:rPr>
          <w:rFonts w:asciiTheme="minorAscii" w:hAnsiTheme="minorHAnsi"/>
          <w:b w:val="1"/>
        </w:rPr>
        <w:t>Российской</w:t>
      </w:r>
      <w:r>
        <w:rPr>
          <w:rFonts w:asciiTheme="minorAscii" w:hAnsiTheme="minorHAnsi"/>
        </w:rPr>
        <w:t xml:space="preserve"> Федерации».</w:t>
      </w:r>
    </w:p>
    <w:p w14:paraId="C7010000">
      <w:pPr>
        <w:pStyle w:val="Style_13"/>
        <w:rPr>
          <w:rFonts w:asciiTheme="minorAscii" w:hAnsiTheme="minorHAnsi"/>
        </w:rPr>
      </w:pPr>
      <w:r>
        <w:rPr>
          <w:rFonts w:asciiTheme="minorAscii" w:hAnsiTheme="minorHAnsi"/>
        </w:rPr>
        <w:t>Мероприятие собрало представителей различных сфер - власти, бизнеса, профсоюзов и науки - чтобы обсудить, как институт социального партнёрства может способствовать решению стратегических задач страны.</w:t>
      </w:r>
    </w:p>
    <w:p w14:paraId="C8010000">
      <w:pPr>
        <w:pStyle w:val="Style_13"/>
        <w:rPr>
          <w:rFonts w:asciiTheme="minorAscii" w:hAnsiTheme="minorHAnsi"/>
        </w:rPr>
      </w:pPr>
      <w:r>
        <w:rPr>
          <w:rFonts w:asciiTheme="minorAscii" w:hAnsiTheme="minorHAnsi"/>
        </w:rPr>
        <w:t>Открыл форум ректор Университета имени О.Е.Кутафина Виктор Блажев, подчеркнув важность таких встреч для выработки совместных решений и укрепления диалога между различными сторонами социального партнёрства.</w:t>
      </w:r>
    </w:p>
    <w:p w14:paraId="C9010000">
      <w:pPr>
        <w:pStyle w:val="Style_13"/>
        <w:rPr>
          <w:rFonts w:asciiTheme="minorAscii" w:hAnsiTheme="minorHAnsi"/>
        </w:rPr>
      </w:pPr>
      <w:r>
        <w:rPr>
          <w:rFonts w:asciiTheme="minorAscii" w:hAnsiTheme="minorHAnsi"/>
        </w:rPr>
        <w:t xml:space="preserve">К участникам и гостям форума с приветственным словом обратились советник Президента </w:t>
      </w:r>
      <w:r>
        <w:rPr>
          <w:rFonts w:asciiTheme="minorAscii" w:hAnsiTheme="minorHAnsi"/>
          <w:b w:val="1"/>
        </w:rPr>
        <w:t>Российской</w:t>
      </w:r>
      <w:r>
        <w:rPr>
          <w:rFonts w:asciiTheme="minorAscii" w:hAnsiTheme="minorHAnsi"/>
        </w:rPr>
        <w:t xml:space="preserve"> Федерации Валерий Фадеев, заместитель Министра труда и социальной защиты </w:t>
      </w:r>
      <w:r>
        <w:rPr>
          <w:rFonts w:asciiTheme="minorAscii" w:hAnsiTheme="minorHAnsi"/>
          <w:b w:val="1"/>
        </w:rPr>
        <w:t>Российской</w:t>
      </w:r>
      <w:r>
        <w:rPr>
          <w:rFonts w:asciiTheme="minorAscii" w:hAnsiTheme="minorHAnsi"/>
        </w:rPr>
        <w:t xml:space="preserve"> Федерации Дмитрий Платыгин и председатель </w:t>
      </w:r>
      <w:r>
        <w:rPr>
          <w:rFonts w:asciiTheme="minorAscii" w:hAnsiTheme="minorHAnsi"/>
          <w:b w:val="1"/>
        </w:rPr>
        <w:t>Федерации Независимых Профсоюзов России</w:t>
      </w:r>
      <w:r>
        <w:rPr>
          <w:rFonts w:asciiTheme="minorAscii" w:hAnsiTheme="minorHAnsi"/>
        </w:rPr>
        <w:t xml:space="preserve"> Сергей Черногаев.</w:t>
      </w:r>
    </w:p>
    <w:p w14:paraId="CA010000">
      <w:pPr>
        <w:pStyle w:val="Style_13"/>
        <w:rPr>
          <w:rFonts w:asciiTheme="minorAscii" w:hAnsiTheme="minorHAnsi"/>
        </w:rPr>
      </w:pPr>
      <w:r>
        <w:rPr>
          <w:rFonts w:asciiTheme="minorAscii" w:hAnsiTheme="minorHAnsi"/>
        </w:rPr>
        <w:t xml:space="preserve">В работе форума приняла участие управляющий директор Управления рынка труда и социального партнёрства </w:t>
      </w:r>
      <w:r>
        <w:rPr>
          <w:rFonts w:asciiTheme="minorAscii" w:hAnsiTheme="minorHAnsi"/>
          <w:b w:val="1"/>
        </w:rPr>
        <w:t>Российского</w:t>
      </w:r>
      <w:r>
        <w:rPr>
          <w:rFonts w:asciiTheme="minorAscii" w:hAnsiTheme="minorHAnsi"/>
        </w:rPr>
        <w:t xml:space="preserve"> союза промышленников и предпринимателей Марина Москвина. Она подчеркнула, что социальное партнёрство в сфере труда сегодня приобретает особое значение. Это не просто формальность, а основополагающий конституционный принцип, который помогает находить баланс интересов всех сторон - государства, бизнеса и работников - на пути к достижению национальных целей. Закрепление социального партнёрства в качестве конституционной нормы должно открыть новые перспективы для развития этого института.</w:t>
      </w:r>
    </w:p>
    <w:p w14:paraId="CB010000">
      <w:pPr>
        <w:pStyle w:val="Style_13"/>
        <w:rPr>
          <w:rFonts w:asciiTheme="minorAscii" w:hAnsiTheme="minorHAnsi"/>
        </w:rPr>
      </w:pPr>
      <w:r>
        <w:rPr>
          <w:rFonts w:asciiTheme="minorAscii" w:hAnsiTheme="minorHAnsi"/>
        </w:rPr>
        <w:t xml:space="preserve">В рамках форума также обсуждались предложения бизнеса по внесению изменений в деятельность федеральных органов власти, касающихся их участия в социальном партнёрстве. Также были затронуты инициативы </w:t>
      </w:r>
      <w:r>
        <w:rPr>
          <w:rFonts w:asciiTheme="minorAscii" w:hAnsiTheme="minorHAnsi"/>
          <w:b w:val="1"/>
        </w:rPr>
        <w:t>Российского</w:t>
      </w:r>
      <w:r>
        <w:rPr>
          <w:rFonts w:asciiTheme="minorAscii" w:hAnsiTheme="minorHAnsi"/>
        </w:rPr>
        <w:t xml:space="preserve"> союза промышленников и предпринимателей по созданию вертикально интегрированной системы объединений работодателей, в рамках которых предлагается закрепить положения о членстве объединения работодателей в объединении работодателей более высокого уровня в соответствии с установленным перечнем видов объединений работодателей.</w:t>
      </w:r>
    </w:p>
    <w:p w14:paraId="CC010000">
      <w:pPr>
        <w:pStyle w:val="Style_13"/>
        <w:rPr>
          <w:rFonts w:asciiTheme="minorAscii" w:hAnsiTheme="minorHAnsi"/>
        </w:rPr>
      </w:pPr>
      <w:r>
        <w:rPr>
          <w:rFonts w:asciiTheme="minorAscii" w:hAnsiTheme="minorHAnsi"/>
        </w:rPr>
        <w:t xml:space="preserve">Чтобы сделать социальное партнёрство более представительным для крупнейших работодателей (с численностью сотрудников свыше 4 тысяч человек) и для государственных корпораций, </w:t>
      </w:r>
      <w:r>
        <w:rPr>
          <w:rFonts w:asciiTheme="minorAscii" w:hAnsiTheme="minorHAnsi"/>
          <w:b w:val="1"/>
        </w:rPr>
        <w:t>Российским</w:t>
      </w:r>
      <w:r>
        <w:rPr>
          <w:rFonts w:asciiTheme="minorAscii" w:hAnsiTheme="minorHAnsi"/>
        </w:rPr>
        <w:t xml:space="preserve"> союзом промышленников и предпринимателей предложено ввести специальные правила их членства в объединениях работодателей, которые будут касаться, в том числе, и сроков их вступления.</w:t>
      </w:r>
    </w:p>
    <w:p w14:paraId="CD010000">
      <w:pPr>
        <w:pStyle w:val="Style_13"/>
        <w:rPr>
          <w:rFonts w:asciiTheme="minorAscii" w:hAnsiTheme="minorHAnsi"/>
        </w:rPr>
      </w:pPr>
      <w:r>
        <w:rPr>
          <w:rFonts w:asciiTheme="minorAscii" w:hAnsiTheme="minorHAnsi"/>
        </w:rPr>
        <w:t xml:space="preserve">Кроме того, Марина Москвина подчеркнула важную роль </w:t>
      </w:r>
      <w:r>
        <w:rPr>
          <w:rFonts w:asciiTheme="minorAscii" w:hAnsiTheme="minorHAnsi"/>
          <w:b w:val="1"/>
        </w:rPr>
        <w:t>Российского</w:t>
      </w:r>
      <w:r>
        <w:rPr>
          <w:rFonts w:asciiTheme="minorAscii" w:hAnsiTheme="minorHAnsi"/>
        </w:rPr>
        <w:t xml:space="preserve"> союза промышленников и предпринимателей в работе </w:t>
      </w:r>
      <w:r>
        <w:rPr>
          <w:rFonts w:asciiTheme="minorAscii" w:hAnsiTheme="minorHAnsi"/>
          <w:b w:val="1"/>
        </w:rPr>
        <w:t>Российской</w:t>
      </w:r>
      <w:r>
        <w:rPr>
          <w:rFonts w:asciiTheme="minorAscii" w:hAnsiTheme="minorHAnsi"/>
        </w:rPr>
        <w:t xml:space="preserve"> трёхсторонней комиссии по регулированию социально-трудовых отношений и обеспечении принципов социального партнёрства.</w:t>
      </w:r>
    </w:p>
    <w:p w14:paraId="CE010000">
      <w:pPr>
        <w:pStyle w:val="Style_13"/>
        <w:rPr>
          <w:rFonts w:asciiTheme="minorAscii" w:hAnsiTheme="minorHAnsi"/>
        </w:rPr>
      </w:pPr>
      <w:r>
        <w:rPr>
          <w:rFonts w:asciiTheme="minorAscii" w:hAnsiTheme="minorHAnsi"/>
        </w:rPr>
        <w:t xml:space="preserve">Состоявшийся форум стал значимой платформой для обсуждения вопросов социального партнёрства, которое рассматривается как один из ключевых инструментов для достижения национальных целей развития </w:t>
      </w:r>
      <w:r>
        <w:rPr>
          <w:rFonts w:asciiTheme="minorAscii" w:hAnsiTheme="minorHAnsi"/>
          <w:b w:val="1"/>
        </w:rPr>
        <w:t>Российской</w:t>
      </w:r>
      <w:r>
        <w:rPr>
          <w:rFonts w:asciiTheme="minorAscii" w:hAnsiTheme="minorHAnsi"/>
        </w:rPr>
        <w:t xml:space="preserve"> Федерации. Участники форума активно делились своими мнениями и опытом, обсуждая, как сотрудничество между государством, бизнесом и обществом может способствовать решению актуальных социальных и экономических задач.</w:t>
      </w:r>
    </w:p>
    <w:p w14:paraId="CF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"https://rspp.ru/events/news/sotsialnotrudovoy-forum-sotsialnoe-partnyerstvo-v-sfere-truda-dlya-dostizheniya-natsionalnykh-tseley-razvitiya-rossiyskoy-federatsii-68dfb4abc1170/"</w:instrText>
      </w:r>
      <w:r>
        <w:rPr>
          <w:rStyle w:val="Style_17_ch"/>
          <w:rFonts w:asciiTheme="minorAscii" w:hAnsiTheme="minorHAnsi"/>
          <w:sz w:val="24"/>
        </w:rPr>
        <w:fldChar w:fldCharType="separate"/>
      </w:r>
      <w:r>
        <w:rPr>
          <w:rStyle w:val="Style_17_ch"/>
          <w:rFonts w:asciiTheme="minorAscii" w:hAnsiTheme="minorHAnsi"/>
          <w:sz w:val="24"/>
        </w:rPr>
        <w:t>https://rspp.ru/events/news/sotsialnotrudovoy-forum-sotsialnoe-partnyerstvo-v-sfere-truda-dlya-dostizheniya-natsionalnykh-tseley-razvitiya-rossiyskoy-federatsii-68dfb4abc1170/</w:t>
      </w:r>
      <w:r>
        <w:rPr>
          <w:rStyle w:val="Style_17_ch"/>
          <w:rFonts w:asciiTheme="minorAscii" w:hAnsiTheme="minorHAnsi"/>
          <w:sz w:val="24"/>
        </w:rPr>
        <w:fldChar w:fldCharType="end"/>
      </w:r>
    </w:p>
    <w:p w14:paraId="D0010000">
      <w:bookmarkStart w:id="69" w:name="__RefHeading___68"/>
      <w:bookmarkEnd w:id="69"/>
      <w:pPr>
        <w:pStyle w:val="Style_14"/>
        <w:rPr>
          <w:rFonts w:asciiTheme="minorAscii" w:hAnsiTheme="minorHAnsi"/>
        </w:rPr>
      </w:pPr>
      <w:r>
        <w:rPr>
          <w:rFonts w:asciiTheme="minorAscii" w:hAnsiTheme="minorHAnsi"/>
        </w:rPr>
        <w:t>АКТУАЛЬНЫЕ ТЕМЫ ДНЯ</w:t>
      </w:r>
    </w:p>
    <w:p w14:paraId="D1010000">
      <w:bookmarkStart w:id="70" w:name="__RefHeading___69"/>
      <w:bookmarkEnd w:id="70"/>
      <w:pPr>
        <w:pStyle w:val="Style_18"/>
        <w:rPr>
          <w:rFonts w:asciiTheme="minorAscii" w:hAnsiTheme="minorHAnsi"/>
        </w:rPr>
      </w:pPr>
      <w:bookmarkStart w:id="71" w:name="d_0bd7225b87c8476baf8b473464ff6bdc"/>
      <w:bookmarkEnd w:id="71"/>
      <w:bookmarkStart w:id="72" w:name="d_2eae2a49462b495c98957601894d24bb"/>
      <w:bookmarkEnd w:id="72"/>
      <w:bookmarkStart w:id="73" w:name="d_fa52a69e1f514e66bc592270864d11f0"/>
      <w:bookmarkEnd w:id="73"/>
      <w:bookmarkStart w:id="74" w:name="d_16d42b7a2f5c48cb9164166e4d15312c"/>
      <w:bookmarkEnd w:id="74"/>
      <w:bookmarkStart w:id="75" w:name="d_6495e6bc28bf4113bdbbf053e869c276"/>
      <w:bookmarkEnd w:id="75"/>
      <w:bookmarkStart w:id="76" w:name="d_1def2af73c0a4e8fa3a72944dd58be6c"/>
      <w:bookmarkEnd w:id="76"/>
      <w:r>
        <w:rPr>
          <w:rStyle w:val="Style_15_ch"/>
          <w:rFonts w:asciiTheme="minorAscii" w:hAnsiTheme="minorHAnsi"/>
        </w:rPr>
        <w:t>06.10.2025</w:t>
      </w:r>
      <w:r>
        <w:rPr>
          <w:rFonts w:asciiTheme="minorAscii" w:hAnsiTheme="minorHAnsi"/>
        </w:rPr>
        <w:br/>
      </w:r>
      <w:r>
        <w:rPr>
          <w:rStyle w:val="Style_16_ch"/>
          <w:rFonts w:asciiTheme="minorAscii" w:hAnsiTheme="minorHAnsi"/>
        </w:rPr>
        <w:t>В Госдуме предложили обеспечивать учителей бесплатным горячим питанием</w:t>
      </w:r>
    </w:p>
    <w:p w14:paraId="D2010000">
      <w:pPr>
        <w:pStyle w:val="Style_13"/>
        <w:rPr>
          <w:rFonts w:asciiTheme="minorAscii" w:hAnsiTheme="minorHAnsi"/>
        </w:rPr>
      </w:pPr>
      <w:r>
        <w:rPr>
          <w:rFonts w:asciiTheme="minorAscii" w:hAnsiTheme="minorHAnsi"/>
        </w:rPr>
        <w:t xml:space="preserve">В </w:t>
      </w:r>
      <w:r>
        <w:rPr>
          <w:rFonts w:asciiTheme="minorAscii" w:hAnsiTheme="minorHAnsi"/>
          <w:b w:val="1"/>
        </w:rPr>
        <w:t>Госдуму</w:t>
      </w:r>
      <w:r>
        <w:rPr>
          <w:rFonts w:asciiTheme="minorAscii" w:hAnsiTheme="minorHAnsi"/>
        </w:rPr>
        <w:t xml:space="preserve"> внесли </w:t>
      </w:r>
      <w:r>
        <w:rPr>
          <w:rFonts w:asciiTheme="minorAscii" w:hAnsiTheme="minorHAnsi"/>
          <w:b w:val="1"/>
        </w:rPr>
        <w:t>законопроект</w:t>
      </w:r>
      <w:r>
        <w:rPr>
          <w:rFonts w:asciiTheme="minorAscii" w:hAnsiTheme="minorHAnsi"/>
        </w:rPr>
        <w:t xml:space="preserve"> о праве учителей на бесплатное горячее питание не менее одного раза в день. Об этом сообщил в Telegram-канале первый замруководителя фракции «Справедливая Россия - За Правду» Дмитрий Гусев.</w:t>
      </w:r>
    </w:p>
    <w:p w14:paraId="D3010000">
      <w:pPr>
        <w:pStyle w:val="Style_13"/>
        <w:rPr>
          <w:rFonts w:asciiTheme="minorAscii" w:hAnsiTheme="minorHAnsi"/>
        </w:rPr>
      </w:pPr>
      <w:r>
        <w:rPr>
          <w:rFonts w:asciiTheme="minorAscii" w:hAnsiTheme="minorHAnsi"/>
        </w:rPr>
        <w:t xml:space="preserve">Карточка </w:t>
      </w:r>
      <w:r>
        <w:rPr>
          <w:rFonts w:asciiTheme="minorAscii" w:hAnsiTheme="minorHAnsi"/>
          <w:b w:val="1"/>
        </w:rPr>
        <w:t>законопроекта</w:t>
      </w:r>
      <w:r>
        <w:rPr>
          <w:rFonts w:asciiTheme="minorAscii" w:hAnsiTheme="minorHAnsi"/>
        </w:rPr>
        <w:t xml:space="preserve"> еще не отображена в думской базе. По словам господина Гусева, авторами </w:t>
      </w:r>
      <w:r>
        <w:rPr>
          <w:rFonts w:asciiTheme="minorAscii" w:hAnsiTheme="minorHAnsi"/>
          <w:b w:val="1"/>
        </w:rPr>
        <w:t>поправок</w:t>
      </w:r>
      <w:r>
        <w:rPr>
          <w:rFonts w:asciiTheme="minorAscii" w:hAnsiTheme="minorHAnsi"/>
        </w:rPr>
        <w:t xml:space="preserve"> в </w:t>
      </w:r>
      <w:r>
        <w:rPr>
          <w:rFonts w:asciiTheme="minorAscii" w:hAnsiTheme="minorHAnsi"/>
          <w:b w:val="1"/>
        </w:rPr>
        <w:t>закон</w:t>
      </w:r>
      <w:r>
        <w:rPr>
          <w:rFonts w:asciiTheme="minorAscii" w:hAnsiTheme="minorHAnsi"/>
        </w:rPr>
        <w:t xml:space="preserve"> «Об образовании» также стали глава думского комитета по </w:t>
      </w:r>
      <w:r>
        <w:rPr>
          <w:rFonts w:asciiTheme="minorAscii" w:hAnsiTheme="minorHAnsi"/>
          <w:b w:val="1"/>
        </w:rPr>
        <w:t>труду</w:t>
      </w:r>
      <w:r>
        <w:rPr>
          <w:rFonts w:asciiTheme="minorAscii" w:hAnsiTheme="minorHAnsi"/>
        </w:rPr>
        <w:t xml:space="preserve"> и социальной политике Ярослав Нилов, председатель комитета по защите семьи Нина Останина (КПРФ) и замглавы фракции СРЗП Елена Драпеко.</w:t>
      </w:r>
    </w:p>
    <w:p w14:paraId="D4010000">
      <w:pPr>
        <w:pStyle w:val="Style_13"/>
        <w:rPr>
          <w:rFonts w:asciiTheme="minorAscii" w:hAnsiTheme="minorHAnsi"/>
        </w:rPr>
      </w:pPr>
      <w:r>
        <w:rPr>
          <w:rFonts w:asciiTheme="minorAscii" w:hAnsiTheme="minorHAnsi"/>
        </w:rPr>
        <w:t xml:space="preserve">Согласно </w:t>
      </w:r>
      <w:r>
        <w:rPr>
          <w:rFonts w:asciiTheme="minorAscii" w:hAnsiTheme="minorHAnsi"/>
          <w:b w:val="1"/>
        </w:rPr>
        <w:t>законопроекту</w:t>
      </w:r>
      <w:r>
        <w:rPr>
          <w:rFonts w:asciiTheme="minorAscii" w:hAnsiTheme="minorHAnsi"/>
        </w:rPr>
        <w:t xml:space="preserve">, расходы на питание учителей будут финансироваться из федерального и региональных бюджетов, а организация питания возлагается на школы. По словам господина Гусева, </w:t>
      </w:r>
      <w:r>
        <w:rPr>
          <w:rFonts w:asciiTheme="minorAscii" w:hAnsiTheme="minorHAnsi"/>
          <w:b w:val="1"/>
        </w:rPr>
        <w:t>принятие</w:t>
      </w:r>
      <w:r>
        <w:rPr>
          <w:rFonts w:asciiTheme="minorAscii" w:hAnsiTheme="minorHAnsi"/>
        </w:rPr>
        <w:t xml:space="preserve"> инициативы даст педагогам дополнительную социальную гарантию, повысит мотивацию и улучшит качество образовательного процесса. Кроме того, это повысит качество всего школьного питания, так как учителя смогут напрямую контролировать рацион и давать обратную связь, считают депутаты.</w:t>
      </w:r>
    </w:p>
    <w:p w14:paraId="D5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"https://www.kommersant.ru/doc/8098017"</w:instrText>
      </w:r>
      <w:r>
        <w:rPr>
          <w:rStyle w:val="Style_17_ch"/>
          <w:rFonts w:asciiTheme="minorAscii" w:hAnsiTheme="minorHAnsi"/>
          <w:sz w:val="24"/>
        </w:rPr>
        <w:fldChar w:fldCharType="separate"/>
      </w:r>
      <w:r>
        <w:rPr>
          <w:rStyle w:val="Style_17_ch"/>
          <w:rFonts w:asciiTheme="minorAscii" w:hAnsiTheme="minorHAnsi"/>
          <w:sz w:val="24"/>
        </w:rPr>
        <w:t>https://www.kommersant.ru/doc/8098017</w:t>
      </w:r>
      <w:r>
        <w:rPr>
          <w:rStyle w:val="Style_17_ch"/>
          <w:rFonts w:asciiTheme="minorAscii" w:hAnsiTheme="minorHAnsi"/>
          <w:sz w:val="24"/>
        </w:rPr>
        <w:fldChar w:fldCharType="end"/>
      </w:r>
    </w:p>
    <w:p w14:paraId="D6010000">
      <w:bookmarkStart w:id="77" w:name="__RefHeading___70"/>
      <w:bookmarkEnd w:id="77"/>
      <w:pPr>
        <w:pStyle w:val="Style_18"/>
        <w:rPr>
          <w:rFonts w:asciiTheme="minorAscii" w:hAnsiTheme="minorHAnsi"/>
        </w:rPr>
      </w:pPr>
      <w:bookmarkStart w:id="78" w:name="d_03eb5137938a4a538169049bfa04b141"/>
      <w:bookmarkEnd w:id="78"/>
      <w:r>
        <w:rPr>
          <w:rStyle w:val="Style_15_ch"/>
          <w:rFonts w:asciiTheme="minorAscii" w:hAnsiTheme="minorHAnsi"/>
        </w:rPr>
        <w:t>06.10.2025</w:t>
      </w:r>
      <w:r>
        <w:rPr>
          <w:rFonts w:asciiTheme="minorAscii" w:hAnsiTheme="minorHAnsi"/>
        </w:rPr>
        <w:br/>
      </w:r>
      <w:r>
        <w:rPr>
          <w:rStyle w:val="Style_16_ch"/>
          <w:rFonts w:asciiTheme="minorAscii" w:hAnsiTheme="minorHAnsi"/>
        </w:rPr>
        <w:t>Комитет ГД одобрил продление моратория на единую уплату налогов и зарплат в ГОЗ</w:t>
      </w:r>
    </w:p>
    <w:p w14:paraId="D7010000">
      <w:pPr>
        <w:pStyle w:val="Style_13"/>
        <w:rPr>
          <w:rFonts w:asciiTheme="minorAscii" w:hAnsiTheme="minorHAnsi"/>
        </w:rPr>
      </w:pPr>
      <w:r>
        <w:rPr>
          <w:rFonts w:asciiTheme="minorAscii" w:hAnsiTheme="minorHAnsi"/>
          <w:b w:val="1"/>
        </w:rPr>
        <w:t>Закон</w:t>
      </w:r>
      <w:r>
        <w:rPr>
          <w:rFonts w:asciiTheme="minorAscii" w:hAnsiTheme="minorHAnsi"/>
        </w:rPr>
        <w:t xml:space="preserve"> о гособоронзаказе предусматривает использование отдельного счета, с которого можно списывать деньги на оплату </w:t>
      </w:r>
      <w:r>
        <w:rPr>
          <w:rFonts w:asciiTheme="minorAscii" w:hAnsiTheme="minorHAnsi"/>
          <w:b w:val="1"/>
        </w:rPr>
        <w:t>труда</w:t>
      </w:r>
      <w:r>
        <w:rPr>
          <w:rFonts w:asciiTheme="minorAscii" w:hAnsiTheme="minorHAnsi"/>
        </w:rPr>
        <w:t xml:space="preserve"> только при одновременной уплате налогов и взносов</w:t>
      </w:r>
    </w:p>
    <w:p w14:paraId="D8010000">
      <w:pPr>
        <w:pStyle w:val="Style_13"/>
        <w:rPr>
          <w:rFonts w:asciiTheme="minorAscii" w:hAnsiTheme="minorHAnsi"/>
        </w:rPr>
      </w:pPr>
      <w:r>
        <w:rPr>
          <w:rFonts w:asciiTheme="minorAscii" w:hAnsiTheme="minorHAnsi"/>
        </w:rPr>
        <w:t xml:space="preserve">Комитет </w:t>
      </w:r>
      <w:r>
        <w:rPr>
          <w:rFonts w:asciiTheme="minorAscii" w:hAnsiTheme="minorHAnsi"/>
          <w:b w:val="1"/>
        </w:rPr>
        <w:t>Госдумы</w:t>
      </w:r>
      <w:r>
        <w:rPr>
          <w:rFonts w:asciiTheme="minorAscii" w:hAnsiTheme="minorHAnsi"/>
        </w:rPr>
        <w:t xml:space="preserve"> по бюджету и налогам рекомендовал нижней палате парламента принять в первом чтении </w:t>
      </w:r>
      <w:r>
        <w:rPr>
          <w:rFonts w:asciiTheme="minorAscii" w:hAnsiTheme="minorHAnsi"/>
          <w:b w:val="1"/>
        </w:rPr>
        <w:t>законопроект</w:t>
      </w:r>
      <w:r>
        <w:rPr>
          <w:rFonts w:asciiTheme="minorAscii" w:hAnsiTheme="minorHAnsi"/>
        </w:rPr>
        <w:t xml:space="preserve"> о продлении до 31 декабря 2026 года моратория на обязанность уплачивать налоги и взносы одновременно с выплатой зарплат в сфере гособоронзаказа. </w:t>
      </w:r>
      <w:r>
        <w:rPr>
          <w:rFonts w:asciiTheme="minorAscii" w:hAnsiTheme="minorHAnsi"/>
        </w:rPr>
        <w:t xml:space="preserve">Документ был инициирован </w:t>
      </w:r>
      <w:r>
        <w:rPr>
          <w:rFonts w:asciiTheme="minorAscii" w:hAnsiTheme="minorHAnsi"/>
          <w:b w:val="1"/>
        </w:rPr>
        <w:t>правительством РФ</w:t>
      </w:r>
      <w:r>
        <w:rPr>
          <w:rFonts w:asciiTheme="minorAscii" w:hAnsiTheme="minorHAnsi"/>
        </w:rPr>
        <w:t xml:space="preserve">. Планируется, что </w:t>
      </w:r>
      <w:r>
        <w:rPr>
          <w:rFonts w:asciiTheme="minorAscii" w:hAnsiTheme="minorHAnsi"/>
          <w:b w:val="1"/>
        </w:rPr>
        <w:t>Госдума</w:t>
      </w:r>
      <w:r>
        <w:rPr>
          <w:rFonts w:asciiTheme="minorAscii" w:hAnsiTheme="minorHAnsi"/>
        </w:rPr>
        <w:t xml:space="preserve"> рассмотрит </w:t>
      </w:r>
      <w:r>
        <w:rPr>
          <w:rFonts w:asciiTheme="minorAscii" w:hAnsiTheme="minorHAnsi"/>
          <w:b w:val="1"/>
        </w:rPr>
        <w:t>законопроект</w:t>
      </w:r>
      <w:r>
        <w:rPr>
          <w:rFonts w:asciiTheme="minorAscii" w:hAnsiTheme="minorHAnsi"/>
        </w:rPr>
        <w:t xml:space="preserve"> на заседании 8 октября.</w:t>
      </w:r>
    </w:p>
    <w:p w14:paraId="D9010000">
      <w:pPr>
        <w:pStyle w:val="Style_13"/>
        <w:rPr>
          <w:rFonts w:asciiTheme="minorAscii" w:hAnsiTheme="minorHAnsi"/>
        </w:rPr>
      </w:pPr>
      <w:r>
        <w:rPr>
          <w:rFonts w:asciiTheme="minorAscii" w:hAnsiTheme="minorHAnsi"/>
        </w:rPr>
        <w:t xml:space="preserve">С 1 января 2023 года вступили в силу </w:t>
      </w:r>
      <w:r>
        <w:rPr>
          <w:rFonts w:asciiTheme="minorAscii" w:hAnsiTheme="minorHAnsi"/>
          <w:b w:val="1"/>
        </w:rPr>
        <w:t>поправки</w:t>
      </w:r>
      <w:r>
        <w:rPr>
          <w:rFonts w:asciiTheme="minorAscii" w:hAnsiTheme="minorHAnsi"/>
        </w:rPr>
        <w:t xml:space="preserve"> в Налоговый </w:t>
      </w:r>
      <w:r>
        <w:rPr>
          <w:rFonts w:asciiTheme="minorAscii" w:hAnsiTheme="minorHAnsi"/>
          <w:b w:val="1"/>
        </w:rPr>
        <w:t>кодекс</w:t>
      </w:r>
      <w:r>
        <w:rPr>
          <w:rFonts w:asciiTheme="minorAscii" w:hAnsiTheme="minorHAnsi"/>
        </w:rPr>
        <w:t xml:space="preserve">, согласно которым следует вносить на единый налоговый счет налоги, сборы и страховые взносы каждого налогоплательщика и налогового агента. Между тем </w:t>
      </w:r>
      <w:r>
        <w:rPr>
          <w:rFonts w:asciiTheme="minorAscii" w:hAnsiTheme="minorHAnsi"/>
          <w:b w:val="1"/>
        </w:rPr>
        <w:t>закон</w:t>
      </w:r>
      <w:r>
        <w:rPr>
          <w:rFonts w:asciiTheme="minorAscii" w:hAnsiTheme="minorHAnsi"/>
        </w:rPr>
        <w:t xml:space="preserve"> о гособоронзаказе предусматривает использование отдельного счета, с которого можно списывать деньги на оплату </w:t>
      </w:r>
      <w:r>
        <w:rPr>
          <w:rFonts w:asciiTheme="minorAscii" w:hAnsiTheme="minorHAnsi"/>
          <w:b w:val="1"/>
        </w:rPr>
        <w:t>труда</w:t>
      </w:r>
      <w:r>
        <w:rPr>
          <w:rFonts w:asciiTheme="minorAscii" w:hAnsiTheme="minorHAnsi"/>
        </w:rPr>
        <w:t xml:space="preserve"> только при одновременной уплате налогов и взносов.</w:t>
      </w:r>
    </w:p>
    <w:p w14:paraId="DA010000">
      <w:pPr>
        <w:pStyle w:val="Style_13"/>
        <w:rPr>
          <w:rFonts w:asciiTheme="minorAscii" w:hAnsiTheme="minorHAnsi"/>
        </w:rPr>
      </w:pPr>
      <w:r>
        <w:rPr>
          <w:rFonts w:asciiTheme="minorAscii" w:hAnsiTheme="minorHAnsi"/>
        </w:rPr>
        <w:t xml:space="preserve">"Федеральным </w:t>
      </w:r>
      <w:r>
        <w:rPr>
          <w:rFonts w:asciiTheme="minorAscii" w:hAnsiTheme="minorHAnsi"/>
          <w:b w:val="1"/>
        </w:rPr>
        <w:t>законом</w:t>
      </w:r>
      <w:r>
        <w:rPr>
          <w:rFonts w:asciiTheme="minorAscii" w:hAnsiTheme="minorHAnsi"/>
        </w:rPr>
        <w:t xml:space="preserve"> "О государственном оборонном заказе" установлен режим использования отдельного счета, который предусматривает списание денежных средств с отдельного счета в целях оплаты </w:t>
      </w:r>
      <w:r>
        <w:rPr>
          <w:rFonts w:asciiTheme="minorAscii" w:hAnsiTheme="minorHAnsi"/>
          <w:b w:val="1"/>
        </w:rPr>
        <w:t>труда</w:t>
      </w:r>
      <w:r>
        <w:rPr>
          <w:rFonts w:asciiTheme="minorAscii" w:hAnsiTheme="minorHAnsi"/>
        </w:rPr>
        <w:t xml:space="preserve"> только при условии одновременной уплаты соответствующих налогов, страховых взносов в Фонд пенсионного и социального страхования РФ и Федеральный фонд обязательного медицинского страхования", - говорится в пояснительной записке.</w:t>
      </w:r>
    </w:p>
    <w:p w14:paraId="DB010000">
      <w:pPr>
        <w:pStyle w:val="Style_13"/>
        <w:rPr>
          <w:rFonts w:asciiTheme="minorAscii" w:hAnsiTheme="minorHAnsi"/>
        </w:rPr>
      </w:pPr>
      <w:r>
        <w:rPr>
          <w:rFonts w:asciiTheme="minorAscii" w:hAnsiTheme="minorHAnsi"/>
        </w:rPr>
        <w:t xml:space="preserve">Внедренный в налоговое </w:t>
      </w:r>
      <w:r>
        <w:rPr>
          <w:rFonts w:asciiTheme="minorAscii" w:hAnsiTheme="minorHAnsi"/>
          <w:b w:val="1"/>
        </w:rPr>
        <w:t>законодательство</w:t>
      </w:r>
      <w:r>
        <w:rPr>
          <w:rFonts w:asciiTheme="minorAscii" w:hAnsiTheme="minorHAnsi"/>
        </w:rPr>
        <w:t xml:space="preserve"> институт единого налогового платежа делает невыполнимым существующее требование </w:t>
      </w:r>
      <w:r>
        <w:rPr>
          <w:rFonts w:asciiTheme="minorAscii" w:hAnsiTheme="minorHAnsi"/>
          <w:b w:val="1"/>
        </w:rPr>
        <w:t>законодательства</w:t>
      </w:r>
      <w:r>
        <w:rPr>
          <w:rFonts w:asciiTheme="minorAscii" w:hAnsiTheme="minorHAnsi"/>
        </w:rPr>
        <w:t xml:space="preserve"> в части одновременной уплаты соответствующих налогов, страховых взносов при выплате заработной платы с отдельного счета, указывают в правительстве.</w:t>
      </w:r>
    </w:p>
    <w:p w14:paraId="DC010000">
      <w:pPr>
        <w:pStyle w:val="Style_13"/>
        <w:rPr>
          <w:rFonts w:asciiTheme="minorAscii" w:hAnsiTheme="minorHAnsi"/>
        </w:rPr>
      </w:pPr>
      <w:r>
        <w:rPr>
          <w:rFonts w:asciiTheme="minorAscii" w:hAnsiTheme="minorHAnsi"/>
        </w:rPr>
        <w:t xml:space="preserve">Ранее принятыми </w:t>
      </w:r>
      <w:r>
        <w:rPr>
          <w:rFonts w:asciiTheme="minorAscii" w:hAnsiTheme="minorHAnsi"/>
          <w:b w:val="1"/>
        </w:rPr>
        <w:t>законами</w:t>
      </w:r>
      <w:r>
        <w:rPr>
          <w:rFonts w:asciiTheme="minorAscii" w:hAnsiTheme="minorHAnsi"/>
        </w:rPr>
        <w:t xml:space="preserve"> была предусмотрена временная приостановка (мораторий) на действие условия одновременности уплаты соответствующих налогов и взносов при осуществлении оплаты </w:t>
      </w:r>
      <w:r>
        <w:rPr>
          <w:rFonts w:asciiTheme="minorAscii" w:hAnsiTheme="minorHAnsi"/>
          <w:b w:val="1"/>
        </w:rPr>
        <w:t>труда</w:t>
      </w:r>
      <w:r>
        <w:rPr>
          <w:rFonts w:asciiTheme="minorAscii" w:hAnsiTheme="minorHAnsi"/>
        </w:rPr>
        <w:t xml:space="preserve"> в 2023, 2024 и 2025 годах. </w:t>
      </w:r>
      <w:r>
        <w:rPr>
          <w:rFonts w:asciiTheme="minorAscii" w:hAnsiTheme="minorHAnsi"/>
          <w:b w:val="1"/>
        </w:rPr>
        <w:t>Законопроектом</w:t>
      </w:r>
      <w:r>
        <w:rPr>
          <w:rFonts w:asciiTheme="minorAscii" w:hAnsiTheme="minorHAnsi"/>
        </w:rPr>
        <w:t xml:space="preserve"> предлагается продлить действие этого моратория до конца 2026 года.</w:t>
      </w:r>
    </w:p>
    <w:p w14:paraId="DD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"https://tass.ru/ekonomika/25261025"</w:instrText>
      </w:r>
      <w:r>
        <w:rPr>
          <w:rStyle w:val="Style_17_ch"/>
          <w:rFonts w:asciiTheme="minorAscii" w:hAnsiTheme="minorHAnsi"/>
          <w:sz w:val="24"/>
        </w:rPr>
        <w:fldChar w:fldCharType="separate"/>
      </w:r>
      <w:r>
        <w:rPr>
          <w:rStyle w:val="Style_17_ch"/>
          <w:rFonts w:asciiTheme="minorAscii" w:hAnsiTheme="minorHAnsi"/>
          <w:sz w:val="24"/>
        </w:rPr>
        <w:t>https://tass.ru/ekonomika/25261025</w:t>
      </w:r>
      <w:r>
        <w:rPr>
          <w:rStyle w:val="Style_17_ch"/>
          <w:rFonts w:asciiTheme="minorAscii" w:hAnsiTheme="minorHAnsi"/>
          <w:sz w:val="24"/>
        </w:rPr>
        <w:fldChar w:fldCharType="end"/>
      </w:r>
    </w:p>
    <w:p w14:paraId="DE010000">
      <w:bookmarkStart w:id="79" w:name="__RefHeading___71"/>
      <w:bookmarkEnd w:id="79"/>
      <w:pPr>
        <w:pStyle w:val="Style_18"/>
        <w:rPr>
          <w:rFonts w:asciiTheme="minorAscii" w:hAnsiTheme="minorHAnsi"/>
        </w:rPr>
      </w:pPr>
      <w:r>
        <w:rPr>
          <w:rStyle w:val="Style_15_ch"/>
          <w:rFonts w:asciiTheme="minorAscii" w:hAnsiTheme="minorHAnsi"/>
        </w:rPr>
        <w:t>06.10.2025</w:t>
      </w:r>
      <w:r>
        <w:rPr>
          <w:rFonts w:asciiTheme="minorAscii" w:hAnsiTheme="minorHAnsi"/>
        </w:rPr>
        <w:br/>
      </w:r>
      <w:r>
        <w:rPr>
          <w:rStyle w:val="Style_16_ch"/>
          <w:rFonts w:asciiTheme="minorAscii" w:hAnsiTheme="minorHAnsi"/>
        </w:rPr>
        <w:t>В России могут «отлучить» от госконтрактов компании с рабочими-нелегалами</w:t>
      </w:r>
    </w:p>
    <w:p w14:paraId="DF010000">
      <w:pPr>
        <w:pStyle w:val="Style_13"/>
        <w:rPr>
          <w:rFonts w:asciiTheme="minorAscii" w:hAnsiTheme="minorHAnsi"/>
        </w:rPr>
      </w:pPr>
      <w:r>
        <w:rPr>
          <w:rFonts w:asciiTheme="minorAscii" w:hAnsiTheme="minorHAnsi"/>
        </w:rPr>
        <w:t>Миронов предложил запретить госзакупки компаниям, берущим на работу нелегалов</w:t>
      </w:r>
    </w:p>
    <w:p w14:paraId="E0010000">
      <w:pPr>
        <w:pStyle w:val="Style_13"/>
        <w:rPr>
          <w:rFonts w:asciiTheme="minorAscii" w:hAnsiTheme="minorHAnsi"/>
        </w:rPr>
      </w:pPr>
      <w:r>
        <w:rPr>
          <w:rFonts w:asciiTheme="minorAscii" w:hAnsiTheme="minorHAnsi"/>
        </w:rPr>
        <w:t xml:space="preserve">Председатель партии «Справедливая Россия - За правду» Сергей Миронов сообщил «Газете.Ru», что внес на </w:t>
      </w:r>
      <w:r>
        <w:rPr>
          <w:rFonts w:asciiTheme="minorAscii" w:hAnsiTheme="minorHAnsi"/>
          <w:b w:val="1"/>
        </w:rPr>
        <w:t>рассмотрение Госдумы законопроект</w:t>
      </w:r>
      <w:r>
        <w:rPr>
          <w:rFonts w:asciiTheme="minorAscii" w:hAnsiTheme="minorHAnsi"/>
        </w:rPr>
        <w:t xml:space="preserve"> о запрете на участие в госзакупках для предприятий, привлекающих на работу нелегальных мигрантов.</w:t>
      </w:r>
    </w:p>
    <w:p w14:paraId="E1010000">
      <w:pPr>
        <w:pStyle w:val="Style_13"/>
        <w:rPr>
          <w:rFonts w:asciiTheme="minorAscii" w:hAnsiTheme="minorHAnsi"/>
        </w:rPr>
      </w:pPr>
      <w:r>
        <w:rPr>
          <w:rFonts w:asciiTheme="minorAscii" w:hAnsiTheme="minorHAnsi"/>
        </w:rPr>
        <w:t xml:space="preserve">«Предлагаю создать механизм решения проблемы нелегальной миграции за счет изменения </w:t>
      </w:r>
      <w:r>
        <w:rPr>
          <w:rFonts w:asciiTheme="minorAscii" w:hAnsiTheme="minorHAnsi"/>
          <w:b w:val="1"/>
        </w:rPr>
        <w:t>законодательства</w:t>
      </w:r>
      <w:r>
        <w:rPr>
          <w:rFonts w:asciiTheme="minorAscii" w:hAnsiTheme="minorHAnsi"/>
        </w:rPr>
        <w:t xml:space="preserve"> о госзакупках. Нужно создавать такую систему, чтобы компании, которые в течение двух лет до участия в торгах привлекались к административной ответственности за наем на работу нелегальных мигрантов, не могли участвовать в госзакупках. Уличенное в нарушении миграционного </w:t>
      </w:r>
      <w:r>
        <w:rPr>
          <w:rFonts w:asciiTheme="minorAscii" w:hAnsiTheme="minorHAnsi"/>
          <w:b w:val="1"/>
        </w:rPr>
        <w:t>законодательства</w:t>
      </w:r>
      <w:r>
        <w:rPr>
          <w:rFonts w:asciiTheme="minorAscii" w:hAnsiTheme="minorHAnsi"/>
        </w:rPr>
        <w:t xml:space="preserve"> предприятие предлагаем по решению суда на два года включать в реестр недобросовестных поставщиков», - рассказал Миронов.</w:t>
      </w:r>
    </w:p>
    <w:p w14:paraId="E2010000">
      <w:pPr>
        <w:pStyle w:val="Style_13"/>
        <w:rPr>
          <w:rFonts w:asciiTheme="minorAscii" w:hAnsiTheme="minorHAnsi"/>
        </w:rPr>
      </w:pPr>
      <w:r>
        <w:rPr>
          <w:rFonts w:asciiTheme="minorAscii" w:hAnsiTheme="minorHAnsi"/>
        </w:rPr>
        <w:t xml:space="preserve">Он отметил, что </w:t>
      </w:r>
      <w:r>
        <w:rPr>
          <w:rFonts w:asciiTheme="minorAscii" w:hAnsiTheme="minorHAnsi"/>
          <w:b w:val="1"/>
        </w:rPr>
        <w:t>трудоустройство</w:t>
      </w:r>
      <w:r>
        <w:rPr>
          <w:rFonts w:asciiTheme="minorAscii" w:hAnsiTheme="minorHAnsi"/>
        </w:rPr>
        <w:t xml:space="preserve"> нелегальных мигрантов является массовым явлением. В 2024 году суды наказали 17 650 нарушителей и вынесли 11 891 постановлений о штрафах на общую сумму 2,7 млрд рублей.</w:t>
      </w:r>
    </w:p>
    <w:p w14:paraId="E3010000">
      <w:pPr>
        <w:pStyle w:val="Style_13"/>
        <w:rPr>
          <w:rFonts w:asciiTheme="minorAscii" w:hAnsiTheme="minorHAnsi"/>
        </w:rPr>
      </w:pPr>
      <w:r>
        <w:rPr>
          <w:rFonts w:asciiTheme="minorAscii" w:hAnsiTheme="minorHAnsi"/>
        </w:rPr>
        <w:t xml:space="preserve">«Если участие в госзакупках увязать с соблюдением правил привлечения мигрантов на работу, то предприятия постепенно откажутся от </w:t>
      </w:r>
      <w:r>
        <w:rPr>
          <w:rFonts w:asciiTheme="minorAscii" w:hAnsiTheme="minorHAnsi"/>
          <w:b w:val="1"/>
        </w:rPr>
        <w:t>трудоустройства</w:t>
      </w:r>
      <w:r>
        <w:rPr>
          <w:rFonts w:asciiTheme="minorAscii" w:hAnsiTheme="minorHAnsi"/>
        </w:rPr>
        <w:t xml:space="preserve"> нелегалов, и в целом это положительно скажется на решении миграционных проблем в нашей стране», - указал парламентарий.</w:t>
      </w:r>
    </w:p>
    <w:p w14:paraId="E4010000">
      <w:pPr>
        <w:pStyle w:val="Style_13"/>
        <w:rPr>
          <w:rFonts w:asciiTheme="minorAscii" w:hAnsiTheme="minorHAnsi"/>
        </w:rPr>
      </w:pPr>
      <w:r>
        <w:rPr>
          <w:rFonts w:asciiTheme="minorAscii" w:hAnsiTheme="minorHAnsi"/>
        </w:rPr>
        <w:t xml:space="preserve">Миронов напомнил, что с 2024 года при активном участии фракции депутаты </w:t>
      </w:r>
      <w:r>
        <w:rPr>
          <w:rFonts w:asciiTheme="minorAscii" w:hAnsiTheme="minorHAnsi"/>
          <w:b w:val="1"/>
        </w:rPr>
        <w:t>Госдумы</w:t>
      </w:r>
      <w:r>
        <w:rPr>
          <w:rFonts w:asciiTheme="minorAscii" w:hAnsiTheme="minorHAnsi"/>
        </w:rPr>
        <w:t xml:space="preserve"> приняли почти два десятка </w:t>
      </w:r>
      <w:r>
        <w:rPr>
          <w:rFonts w:asciiTheme="minorAscii" w:hAnsiTheme="minorHAnsi"/>
          <w:b w:val="1"/>
        </w:rPr>
        <w:t>законов</w:t>
      </w:r>
      <w:r>
        <w:rPr>
          <w:rFonts w:asciiTheme="minorAscii" w:hAnsiTheme="minorHAnsi"/>
        </w:rPr>
        <w:t xml:space="preserve"> для борьбы с нелегальной миграцией.</w:t>
      </w:r>
    </w:p>
    <w:p w14:paraId="E5010000">
      <w:pPr>
        <w:pStyle w:val="Style_13"/>
        <w:rPr>
          <w:rFonts w:asciiTheme="minorAscii" w:hAnsiTheme="minorHAnsi"/>
        </w:rPr>
      </w:pPr>
      <w:r>
        <w:rPr>
          <w:rFonts w:asciiTheme="minorAscii" w:hAnsiTheme="minorHAnsi"/>
        </w:rPr>
        <w:t xml:space="preserve">«Теперь такое преступление относится к особо тяжким. В стране создан реестр контролируемых лиц. В него попадают иностранцы, находящиеся в России без законных оснований, с преследующим ограничением действия банковских карт и водительского удостоверения. Увеличились штрафы для нелегальных мигрантов, а МВД России получило дополнительные полномочия для их выдворения. Эти </w:t>
      </w:r>
      <w:r>
        <w:rPr>
          <w:rFonts w:asciiTheme="minorAscii" w:hAnsiTheme="minorHAnsi"/>
          <w:b w:val="1"/>
        </w:rPr>
        <w:t>законы</w:t>
      </w:r>
      <w:r>
        <w:rPr>
          <w:rFonts w:asciiTheme="minorAscii" w:hAnsiTheme="minorHAnsi"/>
        </w:rPr>
        <w:t xml:space="preserve"> начали работать, но стало понятно, где и в каком месте надо «докрутить», чтобы все встало на свои места. Именно поэтому мы предлагаем «отлучить» от госконтрактов предприятия, которые продолжают принимать на работу нелегальных мигрантов», - заключил политик.</w:t>
      </w:r>
    </w:p>
    <w:p w14:paraId="E6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"https://www.gazeta.ru/social/news/2025/10/06/26890244.shtml"</w:instrText>
      </w:r>
      <w:r>
        <w:rPr>
          <w:rStyle w:val="Style_17_ch"/>
          <w:rFonts w:asciiTheme="minorAscii" w:hAnsiTheme="minorHAnsi"/>
          <w:sz w:val="24"/>
        </w:rPr>
        <w:fldChar w:fldCharType="separate"/>
      </w:r>
      <w:r>
        <w:rPr>
          <w:rStyle w:val="Style_17_ch"/>
          <w:rFonts w:asciiTheme="minorAscii" w:hAnsiTheme="minorHAnsi"/>
          <w:sz w:val="24"/>
        </w:rPr>
        <w:t>https://www.gazeta.ru/social/news/2025/10/06/26890244.shtml</w:t>
      </w:r>
      <w:r>
        <w:rPr>
          <w:rStyle w:val="Style_17_ch"/>
          <w:rFonts w:asciiTheme="minorAscii" w:hAnsiTheme="minorHAnsi"/>
          <w:sz w:val="24"/>
        </w:rPr>
        <w:fldChar w:fldCharType="end"/>
      </w:r>
    </w:p>
    <w:p w14:paraId="E7010000">
      <w:bookmarkStart w:id="80" w:name="__RefHeading___72"/>
      <w:bookmarkEnd w:id="80"/>
      <w:pPr>
        <w:pStyle w:val="Style_18"/>
        <w:rPr>
          <w:rFonts w:asciiTheme="minorAscii" w:hAnsiTheme="minorHAnsi"/>
        </w:rPr>
      </w:pPr>
      <w:r>
        <w:rPr>
          <w:rStyle w:val="Style_15_ch"/>
          <w:rFonts w:asciiTheme="minorAscii" w:hAnsiTheme="minorHAnsi"/>
        </w:rPr>
        <w:t>06.10.2025</w:t>
      </w:r>
      <w:r>
        <w:rPr>
          <w:rFonts w:asciiTheme="minorAscii" w:hAnsiTheme="minorHAnsi"/>
        </w:rPr>
        <w:br/>
      </w:r>
      <w:r>
        <w:rPr>
          <w:rStyle w:val="Style_16_ch"/>
          <w:rFonts w:asciiTheme="minorAscii" w:hAnsiTheme="minorHAnsi"/>
        </w:rPr>
        <w:t>Зарплаты в медицине выросли на 13% за год</w:t>
      </w:r>
    </w:p>
    <w:p w14:paraId="E8010000">
      <w:pPr>
        <w:pStyle w:val="Style_13"/>
        <w:rPr>
          <w:rFonts w:asciiTheme="minorAscii" w:hAnsiTheme="minorHAnsi"/>
        </w:rPr>
      </w:pPr>
      <w:r>
        <w:rPr>
          <w:rFonts w:asciiTheme="minorAscii" w:hAnsiTheme="minorHAnsi"/>
        </w:rPr>
        <w:t>Врачи остаются одной из самых дефицитных профессий в России</w:t>
      </w:r>
    </w:p>
    <w:p w14:paraId="E9010000">
      <w:pPr>
        <w:pStyle w:val="Style_13"/>
        <w:rPr>
          <w:rFonts w:asciiTheme="minorAscii" w:hAnsiTheme="minorHAnsi"/>
        </w:rPr>
      </w:pPr>
      <w:r>
        <w:rPr>
          <w:rFonts w:asciiTheme="minorAscii" w:hAnsiTheme="minorHAnsi"/>
        </w:rPr>
        <w:t>За год медианные зарплатные предложения в медицинской сфере выросли на 13% и достигли 83,3 тысячи руб. Медианная зарплата для врачей увеличилась до 100,1 тысячи руб. — на 15% больше, чем годом ранее.</w:t>
      </w:r>
    </w:p>
    <w:p w14:paraId="EA010000">
      <w:pPr>
        <w:pStyle w:val="Style_13"/>
        <w:rPr>
          <w:rFonts w:asciiTheme="minorAscii" w:hAnsiTheme="minorHAnsi"/>
        </w:rPr>
      </w:pPr>
      <w:r>
        <w:rPr>
          <w:rFonts w:asciiTheme="minorAscii" w:hAnsiTheme="minorHAnsi"/>
        </w:rPr>
        <w:t>Самые высокие зарплаты работодатели предлагают в Ямало-Ненецком автономном округе — 159,7 тысячи руб., в Москве — 150 тысяч, на Сахалине — 138 тысяч, в Магадане — 132 тысяч, в Туве — 130 тысяч, в Якутии — 124 тысячи руб. Самые низкие — в Алтайском крае (70,8 тысяч), на Ставрополье (71,3 тысяч), в Ростовской (77,1 тысяч), Самарской (78,7 тысяч) областях и Башкирии (79,8 тысячи руб.), уточняет РИА Новости со ссылкой на hh.ru.</w:t>
      </w:r>
    </w:p>
    <w:p w14:paraId="EB010000">
      <w:pPr>
        <w:pStyle w:val="Style_13"/>
        <w:rPr>
          <w:rFonts w:asciiTheme="minorAscii" w:hAnsiTheme="minorHAnsi"/>
        </w:rPr>
      </w:pPr>
      <w:r>
        <w:rPr>
          <w:rFonts w:asciiTheme="minorAscii" w:hAnsiTheme="minorHAnsi"/>
        </w:rPr>
        <w:t xml:space="preserve">Врачи по-прежнему остаются одной из самых дефицитных профессий. В 40 регионах страны на одну вакансию врача приходится менее одного активного резюме. Самая острая </w:t>
      </w:r>
      <w:r>
        <w:rPr>
          <w:rFonts w:asciiTheme="minorAscii" w:hAnsiTheme="minorHAnsi"/>
          <w:b w:val="1"/>
        </w:rPr>
        <w:t>нехватка специалистов</w:t>
      </w:r>
      <w:r>
        <w:rPr>
          <w:rFonts w:asciiTheme="minorAscii" w:hAnsiTheme="minorHAnsi"/>
        </w:rPr>
        <w:t xml:space="preserve"> наблюдается в Магаданской (0,2 резюме на вакансию), Курганской и Архангельской (по 0,3), Владимирской, Алтайском и Красноярском краях (по 0,4) областях.</w:t>
      </w:r>
    </w:p>
    <w:p w14:paraId="EC010000">
      <w:pPr>
        <w:pStyle w:val="Style_13"/>
        <w:rPr>
          <w:rFonts w:asciiTheme="minorAscii" w:hAnsiTheme="minorHAnsi"/>
        </w:rPr>
      </w:pPr>
      <w:r>
        <w:rPr>
          <w:rFonts w:asciiTheme="minorAscii" w:hAnsiTheme="minorHAnsi"/>
        </w:rPr>
        <w:t>В настоящее время на рынке труда медики чаще выбирают комфорт и достойную оплату, а не просто стабильность. Исследователи говорят, что опытные специалисты не будут работать за среднюю зарплату. Им нужно платить выше рынка, а также привлекать лояльным коллективом, карьерным развитием и отсутствием токсичности.</w:t>
      </w:r>
    </w:p>
    <w:p w14:paraId="ED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"https://www.kommersant.ru/doc/8097845"</w:instrText>
      </w:r>
      <w:r>
        <w:rPr>
          <w:rStyle w:val="Style_17_ch"/>
          <w:rFonts w:asciiTheme="minorAscii" w:hAnsiTheme="minorHAnsi"/>
          <w:sz w:val="24"/>
        </w:rPr>
        <w:fldChar w:fldCharType="separate"/>
      </w:r>
      <w:r>
        <w:rPr>
          <w:rStyle w:val="Style_17_ch"/>
          <w:rFonts w:asciiTheme="minorAscii" w:hAnsiTheme="minorHAnsi"/>
          <w:sz w:val="24"/>
        </w:rPr>
        <w:t>https://www.kommersant.ru/doc/8097845</w:t>
      </w:r>
      <w:r>
        <w:rPr>
          <w:rStyle w:val="Style_17_ch"/>
          <w:rFonts w:asciiTheme="minorAscii" w:hAnsiTheme="minorHAnsi"/>
          <w:sz w:val="24"/>
        </w:rPr>
        <w:fldChar w:fldCharType="end"/>
      </w:r>
    </w:p>
    <w:p w14:paraId="EE010000">
      <w:bookmarkStart w:id="81" w:name="__RefHeading___74"/>
      <w:bookmarkEnd w:id="81"/>
      <w:pPr>
        <w:pStyle w:val="Style_18"/>
        <w:rPr>
          <w:rFonts w:asciiTheme="minorAscii" w:hAnsiTheme="minorHAnsi"/>
        </w:rPr>
      </w:pPr>
      <w:r>
        <w:rPr>
          <w:rStyle w:val="Style_15_ch"/>
          <w:rFonts w:asciiTheme="minorAscii" w:hAnsiTheme="minorHAnsi"/>
        </w:rPr>
        <w:t>05.10.2025</w:t>
      </w:r>
      <w:r>
        <w:rPr>
          <w:rFonts w:asciiTheme="minorAscii" w:hAnsiTheme="minorHAnsi"/>
        </w:rPr>
        <w:br/>
      </w:r>
      <w:r>
        <w:rPr>
          <w:rStyle w:val="Style_16_ch"/>
          <w:rFonts w:asciiTheme="minorAscii" w:hAnsiTheme="minorHAnsi"/>
        </w:rPr>
        <w:t>Учителей предупредили о наказаниях за подарки дороже 3 тысяч рублей</w:t>
      </w:r>
    </w:p>
    <w:p w14:paraId="EF010000">
      <w:pPr>
        <w:pStyle w:val="Style_13"/>
        <w:rPr>
          <w:rFonts w:asciiTheme="minorAscii" w:hAnsiTheme="minorHAnsi"/>
        </w:rPr>
      </w:pPr>
      <w:r>
        <w:rPr>
          <w:rFonts w:asciiTheme="minorAscii" w:hAnsiTheme="minorHAnsi"/>
        </w:rPr>
        <w:t xml:space="preserve">Учителям, получающим подарки дороже 3 тысяч рублей, могут грозить дисциплинарные санкции. Если же презент «обменивают» на хорошую оценку, это расценивается как взятка, сообщил член комиссии Общественной палаты РФ по общественной экспертизе </w:t>
      </w:r>
      <w:r>
        <w:rPr>
          <w:rFonts w:asciiTheme="minorAscii" w:hAnsiTheme="minorHAnsi"/>
          <w:b w:val="1"/>
        </w:rPr>
        <w:t>законопроектов</w:t>
      </w:r>
      <w:r>
        <w:rPr>
          <w:rFonts w:asciiTheme="minorAscii" w:hAnsiTheme="minorHAnsi"/>
        </w:rPr>
        <w:t xml:space="preserve"> Евгений Машаров ТАСС.</w:t>
      </w:r>
    </w:p>
    <w:p w14:paraId="F0010000">
      <w:pPr>
        <w:pStyle w:val="Style_13"/>
        <w:rPr>
          <w:rFonts w:asciiTheme="minorAscii" w:hAnsiTheme="minorHAnsi"/>
        </w:rPr>
      </w:pPr>
      <w:r>
        <w:rPr>
          <w:rFonts w:asciiTheme="minorAscii" w:hAnsiTheme="minorHAnsi"/>
        </w:rPr>
        <w:t xml:space="preserve">По его словам, многие родители и ученики хотят искренне поблагодарить учителей за их </w:t>
      </w:r>
      <w:r>
        <w:rPr>
          <w:rFonts w:asciiTheme="minorAscii" w:hAnsiTheme="minorHAnsi"/>
          <w:b w:val="1"/>
        </w:rPr>
        <w:t>труд</w:t>
      </w:r>
      <w:r>
        <w:rPr>
          <w:rFonts w:asciiTheme="minorAscii" w:hAnsiTheme="minorHAnsi"/>
        </w:rPr>
        <w:t xml:space="preserve">, однако важно соблюдать определенные правила, чтобы не поставить педагога в неловкое положение. За нарушение ограничений, связанных с получением подарков, учителю могут вынести дисциплинарное взыскание в соответствии со статьей 192 Трудового </w:t>
      </w:r>
      <w:r>
        <w:rPr>
          <w:rFonts w:asciiTheme="minorAscii" w:hAnsiTheme="minorHAnsi"/>
          <w:b w:val="1"/>
        </w:rPr>
        <w:t>кодекса</w:t>
      </w:r>
      <w:r>
        <w:rPr>
          <w:rFonts w:asciiTheme="minorAscii" w:hAnsiTheme="minorHAnsi"/>
        </w:rPr>
        <w:t xml:space="preserve"> РФ. Это может быть замечание, выговор или увольнение.</w:t>
      </w:r>
    </w:p>
    <w:p w14:paraId="F1010000">
      <w:pPr>
        <w:pStyle w:val="Style_13"/>
        <w:rPr>
          <w:rFonts w:asciiTheme="minorAscii" w:hAnsiTheme="minorHAnsi"/>
        </w:rPr>
      </w:pPr>
      <w:r>
        <w:rPr>
          <w:rFonts w:asciiTheme="minorAscii" w:hAnsiTheme="minorHAnsi"/>
        </w:rPr>
        <w:t xml:space="preserve">Машаров пояснил, что отдельного </w:t>
      </w:r>
      <w:r>
        <w:rPr>
          <w:rFonts w:asciiTheme="minorAscii" w:hAnsiTheme="minorHAnsi"/>
          <w:b w:val="1"/>
        </w:rPr>
        <w:t>закона</w:t>
      </w:r>
      <w:r>
        <w:rPr>
          <w:rFonts w:asciiTheme="minorAscii" w:hAnsiTheme="minorHAnsi"/>
        </w:rPr>
        <w:t xml:space="preserve"> о подарках учителям нет. Но статья 575 Гражданского </w:t>
      </w:r>
      <w:r>
        <w:rPr>
          <w:rFonts w:asciiTheme="minorAscii" w:hAnsiTheme="minorHAnsi"/>
          <w:b w:val="1"/>
        </w:rPr>
        <w:t>кодекса</w:t>
      </w:r>
      <w:r>
        <w:rPr>
          <w:rFonts w:asciiTheme="minorAscii" w:hAnsiTheme="minorHAnsi"/>
        </w:rPr>
        <w:t xml:space="preserve"> РФ гласит, что работникам образовательных организаций «не допускается дарение, за исключением обычных подарков стоимостью до трех тысяч рублей». Он уточнил, что под </w:t>
      </w:r>
      <w:r>
        <w:rPr>
          <w:rFonts w:asciiTheme="minorAscii" w:hAnsiTheme="minorHAnsi"/>
        </w:rPr>
        <w:t>обычными подарками обычно понимают цветы, конфеты, чай, кофе, канцелярские принадлежности, книги и вазы.</w:t>
      </w:r>
    </w:p>
    <w:p w14:paraId="F2010000">
      <w:pPr>
        <w:pStyle w:val="Style_13"/>
        <w:rPr>
          <w:rFonts w:asciiTheme="minorAscii" w:hAnsiTheme="minorHAnsi"/>
        </w:rPr>
      </w:pPr>
      <w:r>
        <w:rPr>
          <w:rFonts w:asciiTheme="minorAscii" w:hAnsiTheme="minorHAnsi"/>
        </w:rPr>
        <w:t xml:space="preserve">Эксперт добавил, что </w:t>
      </w:r>
      <w:r>
        <w:rPr>
          <w:rFonts w:asciiTheme="minorAscii" w:hAnsiTheme="minorHAnsi"/>
          <w:b w:val="1"/>
        </w:rPr>
        <w:t>закон</w:t>
      </w:r>
      <w:r>
        <w:rPr>
          <w:rFonts w:asciiTheme="minorAscii" w:hAnsiTheme="minorHAnsi"/>
        </w:rPr>
        <w:t xml:space="preserve"> не ограничивает количество подарков. Если родители захотят подарить несколько подарков, каждый из них должен быть не дороже 3 тысяч рублей.</w:t>
      </w:r>
    </w:p>
    <w:p w14:paraId="F3010000">
      <w:pPr>
        <w:pStyle w:val="Style_13"/>
        <w:rPr>
          <w:rFonts w:asciiTheme="minorAscii" w:hAnsiTheme="minorHAnsi"/>
        </w:rPr>
      </w:pPr>
      <w:r>
        <w:rPr>
          <w:rFonts w:asciiTheme="minorAscii" w:hAnsiTheme="minorHAnsi"/>
        </w:rPr>
        <w:t>Машаров также отметил, что подарок дороже 3 тысяч рублей может быть воспринят как взятка, если он передается по договоренности в обмен на услугу, например, за хорошую оценку. В этом случае ответственность несут обе стороны - даритель и получатель. Их могут наказать не только штрафом, но и лишением свободы в зависимости от тяжести преступления.</w:t>
      </w:r>
    </w:p>
    <w:p w14:paraId="F4010000">
      <w:pPr>
        <w:pStyle w:val="Style_13"/>
        <w:rPr>
          <w:rFonts w:asciiTheme="minorAscii" w:hAnsiTheme="minorHAnsi"/>
        </w:rPr>
      </w:pPr>
      <w:r>
        <w:rPr>
          <w:rFonts w:asciiTheme="minorAscii" w:hAnsiTheme="minorHAnsi"/>
        </w:rPr>
        <w:t xml:space="preserve">Как писала «Парламентская газета», в </w:t>
      </w:r>
      <w:r>
        <w:rPr>
          <w:rFonts w:asciiTheme="minorAscii" w:hAnsiTheme="minorHAnsi"/>
          <w:b w:val="1"/>
        </w:rPr>
        <w:t>Госдуме</w:t>
      </w:r>
      <w:r>
        <w:rPr>
          <w:rFonts w:asciiTheme="minorAscii" w:hAnsiTheme="minorHAnsi"/>
        </w:rPr>
        <w:t xml:space="preserve"> прорабатывают инициативу об увеличении предельной стоимости разрешенного подарка учителю до 10 тысяч рублей. В начале сентября 2025 года депутат Ярослав Нилов написал обращение в Минпросвещения и получил ответ, что ведомство «допускает возможность пересмотра лимита стоимости подарков и цветов для учителей при положительном заключении антикоррупционной экспертизы».</w:t>
      </w:r>
    </w:p>
    <w:p w14:paraId="F5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"https://www.pnp.ru/social/uchiteley-predupredili-o-nakazaniyakh-za-podarki-dorozhe-3-tysyach-rubley.html"</w:instrText>
      </w:r>
      <w:r>
        <w:rPr>
          <w:rStyle w:val="Style_17_ch"/>
          <w:rFonts w:asciiTheme="minorAscii" w:hAnsiTheme="minorHAnsi"/>
          <w:sz w:val="24"/>
        </w:rPr>
        <w:fldChar w:fldCharType="separate"/>
      </w:r>
      <w:r>
        <w:rPr>
          <w:rStyle w:val="Style_17_ch"/>
          <w:rFonts w:asciiTheme="minorAscii" w:hAnsiTheme="minorHAnsi"/>
          <w:sz w:val="24"/>
        </w:rPr>
        <w:t>https://www.pnp.ru/social/uchiteley-predupredili-o-nakazaniyakh-za-podarki-dorozhe-3-tysyach-rubley.html</w:t>
      </w:r>
      <w:r>
        <w:rPr>
          <w:rStyle w:val="Style_17_ch"/>
          <w:rFonts w:asciiTheme="minorAscii" w:hAnsiTheme="minorHAnsi"/>
          <w:sz w:val="24"/>
        </w:rPr>
        <w:fldChar w:fldCharType="end"/>
      </w:r>
    </w:p>
    <w:p w14:paraId="F6010000">
      <w:bookmarkStart w:id="82" w:name="__RefHeading___75"/>
      <w:bookmarkEnd w:id="82"/>
      <w:pPr>
        <w:pStyle w:val="Style_18"/>
        <w:rPr>
          <w:rFonts w:asciiTheme="minorAscii" w:hAnsiTheme="minorHAnsi"/>
        </w:rPr>
      </w:pPr>
      <w:r>
        <w:rPr>
          <w:rStyle w:val="Style_15_ch"/>
          <w:rFonts w:asciiTheme="minorAscii" w:hAnsiTheme="minorHAnsi"/>
        </w:rPr>
        <w:t>05.10.2025</w:t>
      </w:r>
      <w:r>
        <w:rPr>
          <w:rFonts w:asciiTheme="minorAscii" w:hAnsiTheme="minorHAnsi"/>
        </w:rPr>
        <w:br/>
      </w:r>
      <w:r>
        <w:rPr>
          <w:rStyle w:val="Style_16_ch"/>
          <w:rFonts w:asciiTheme="minorAscii" w:hAnsiTheme="minorHAnsi"/>
        </w:rPr>
        <w:t>В Госдуме объяснили, почему нельзя сделать обязательной 13-ю зарплату</w:t>
      </w:r>
    </w:p>
    <w:p w14:paraId="F7010000">
      <w:pPr>
        <w:pStyle w:val="Style_13"/>
        <w:rPr>
          <w:rFonts w:asciiTheme="minorAscii" w:hAnsiTheme="minorHAnsi"/>
        </w:rPr>
      </w:pPr>
      <w:r>
        <w:rPr>
          <w:rFonts w:asciiTheme="minorAscii" w:hAnsiTheme="minorHAnsi"/>
        </w:rPr>
        <w:t xml:space="preserve">Введение в России обязательной 13-й зарплаты привело бы к обратному эффекту, когда работодатели будут сокращать месячные оклады работников. Об этом заявил в интервью ТАСС председатель комитета </w:t>
      </w:r>
      <w:r>
        <w:rPr>
          <w:rFonts w:asciiTheme="minorAscii" w:hAnsiTheme="minorHAnsi"/>
          <w:b w:val="1"/>
        </w:rPr>
        <w:t>Госдумы</w:t>
      </w:r>
      <w:r>
        <w:rPr>
          <w:rFonts w:asciiTheme="minorAscii" w:hAnsiTheme="minorHAnsi"/>
        </w:rPr>
        <w:t xml:space="preserve"> по </w:t>
      </w:r>
      <w:r>
        <w:rPr>
          <w:rFonts w:asciiTheme="minorAscii" w:hAnsiTheme="minorHAnsi"/>
          <w:b w:val="1"/>
        </w:rPr>
        <w:t>труду</w:t>
      </w:r>
      <w:r>
        <w:rPr>
          <w:rFonts w:asciiTheme="minorAscii" w:hAnsiTheme="minorHAnsi"/>
        </w:rPr>
        <w:t xml:space="preserve">, соцполитике и делам ветеранов Ярослав Нилов, комментируя инициативы по закреплению в Трудовом </w:t>
      </w:r>
      <w:r>
        <w:rPr>
          <w:rFonts w:asciiTheme="minorAscii" w:hAnsiTheme="minorHAnsi"/>
          <w:b w:val="1"/>
        </w:rPr>
        <w:t>кодексе</w:t>
      </w:r>
      <w:r>
        <w:rPr>
          <w:rFonts w:asciiTheme="minorAscii" w:hAnsiTheme="minorHAnsi"/>
        </w:rPr>
        <w:t xml:space="preserve"> РФ обязательной 13-й зарплаты или предновогодней премии работникам всех предприятий.</w:t>
      </w:r>
    </w:p>
    <w:p w14:paraId="F8010000">
      <w:pPr>
        <w:pStyle w:val="Style_13"/>
        <w:rPr>
          <w:rFonts w:asciiTheme="minorAscii" w:hAnsiTheme="minorHAnsi"/>
        </w:rPr>
      </w:pPr>
      <w:r>
        <w:rPr>
          <w:rFonts w:asciiTheme="minorAscii" w:hAnsiTheme="minorHAnsi"/>
        </w:rPr>
        <w:t xml:space="preserve">"Если норма будет обязательной в Трудовом </w:t>
      </w:r>
      <w:r>
        <w:rPr>
          <w:rFonts w:asciiTheme="minorAscii" w:hAnsiTheme="minorHAnsi"/>
          <w:b w:val="1"/>
        </w:rPr>
        <w:t>кодексе</w:t>
      </w:r>
      <w:r>
        <w:rPr>
          <w:rFonts w:asciiTheme="minorAscii" w:hAnsiTheme="minorHAnsi"/>
        </w:rPr>
        <w:t xml:space="preserve">, то она будет распространяться на всех работодателей - и государственные структуры, и структуры с госучастием, и муниципальные структуры, и коммерческие организации, и некоммерческие, например, ветеранские организации, или общество зоозащитников, или общество инвалидов. И насколько они смогут обеспечить выполнение такого жесткого требования </w:t>
      </w:r>
      <w:r>
        <w:rPr>
          <w:rFonts w:asciiTheme="minorAscii" w:hAnsiTheme="minorHAnsi"/>
          <w:b w:val="1"/>
        </w:rPr>
        <w:t>законодательства</w:t>
      </w:r>
      <w:r>
        <w:rPr>
          <w:rFonts w:asciiTheme="minorAscii" w:hAnsiTheme="minorHAnsi"/>
        </w:rPr>
        <w:t>, если им сказать, чтобы в обязательном порядке была выплачена 13-я зарплата всем своим сотрудникам? Конечно, это будет определенная нагрузка", - сказал Нилов.</w:t>
      </w:r>
    </w:p>
    <w:p w14:paraId="F9010000">
      <w:pPr>
        <w:pStyle w:val="Style_13"/>
        <w:rPr>
          <w:rFonts w:asciiTheme="minorAscii" w:hAnsiTheme="minorHAnsi"/>
        </w:rPr>
      </w:pPr>
      <w:r>
        <w:rPr>
          <w:rFonts w:asciiTheme="minorAscii" w:hAnsiTheme="minorHAnsi"/>
        </w:rPr>
        <w:t xml:space="preserve">По его словам, эта нагрузка с учетом ограниченности средств у работодателя "может привести к обратному". "Придется сократить месячную зарплату, чтобы выполнить требование выплатить 13-ю. Получим мы плюс от этого? Нет, не получим", - подчеркнул глава комитета </w:t>
      </w:r>
      <w:r>
        <w:rPr>
          <w:rFonts w:asciiTheme="minorAscii" w:hAnsiTheme="minorHAnsi"/>
          <w:b w:val="1"/>
        </w:rPr>
        <w:t>Госдумы</w:t>
      </w:r>
      <w:r>
        <w:rPr>
          <w:rFonts w:asciiTheme="minorAscii" w:hAnsiTheme="minorHAnsi"/>
        </w:rPr>
        <w:t>. "Поэтому таким путем, конечно, идти нельзя", - заключил он, подчеркнув, что нужно вместо этого добиваться постоянного повышения зарплат.</w:t>
      </w:r>
    </w:p>
    <w:p w14:paraId="FA010000">
      <w:pPr>
        <w:pStyle w:val="Style_13"/>
        <w:rPr>
          <w:rFonts w:asciiTheme="minorAscii" w:hAnsiTheme="minorHAnsi"/>
        </w:rPr>
      </w:pPr>
      <w:r>
        <w:rPr>
          <w:rFonts w:asciiTheme="minorAscii" w:hAnsiTheme="minorHAnsi"/>
        </w:rPr>
        <w:t xml:space="preserve">При этом Нилов отметил, что некоторые предприятия и сейчас в силу своих возможностей выплачивают 13-ю зарплату или предновогоднюю премию, иногда даже в размере больше одной зарплаты, и "можно только приветствовать и поддерживать, когда работодатель такие </w:t>
      </w:r>
      <w:r>
        <w:rPr>
          <w:rFonts w:asciiTheme="minorAscii" w:hAnsiTheme="minorHAnsi"/>
        </w:rPr>
        <w:t xml:space="preserve">возможности находит". "Конечно, я за премирование, особенно если мы говорим про бюджетную сферу, особенно там, где сегодня </w:t>
      </w:r>
      <w:r>
        <w:rPr>
          <w:rFonts w:asciiTheme="minorAscii" w:hAnsiTheme="minorHAnsi"/>
          <w:b w:val="1"/>
        </w:rPr>
        <w:t>дефицит кадров</w:t>
      </w:r>
      <w:r>
        <w:rPr>
          <w:rFonts w:asciiTheme="minorAscii" w:hAnsiTheme="minorHAnsi"/>
        </w:rPr>
        <w:t xml:space="preserve"> и где уровень зарплат очень невысокий: это и образование, и здравоохранение, и социальное обслуживание, сфера культуры и, конечно, правоохранительные органы", - подчеркнул парламентарий.</w:t>
      </w:r>
    </w:p>
    <w:p w14:paraId="FB01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"https://tass.ru/ekonomika/25255703"</w:instrText>
      </w:r>
      <w:r>
        <w:rPr>
          <w:rStyle w:val="Style_17_ch"/>
          <w:rFonts w:asciiTheme="minorAscii" w:hAnsiTheme="minorHAnsi"/>
          <w:sz w:val="24"/>
        </w:rPr>
        <w:fldChar w:fldCharType="separate"/>
      </w:r>
      <w:r>
        <w:rPr>
          <w:rStyle w:val="Style_17_ch"/>
          <w:rFonts w:asciiTheme="minorAscii" w:hAnsiTheme="minorHAnsi"/>
          <w:sz w:val="24"/>
        </w:rPr>
        <w:t>https://tass.ru/ekonomika/25255703</w:t>
      </w:r>
      <w:r>
        <w:rPr>
          <w:rStyle w:val="Style_17_ch"/>
          <w:rFonts w:asciiTheme="minorAscii" w:hAnsiTheme="minorHAnsi"/>
          <w:sz w:val="24"/>
        </w:rPr>
        <w:fldChar w:fldCharType="end"/>
      </w:r>
    </w:p>
    <w:p w14:paraId="FC010000">
      <w:bookmarkStart w:id="83" w:name="__RefHeading___76"/>
      <w:bookmarkEnd w:id="83"/>
      <w:pPr>
        <w:pStyle w:val="Style_18"/>
        <w:rPr>
          <w:rFonts w:asciiTheme="minorAscii" w:hAnsiTheme="minorHAnsi"/>
        </w:rPr>
      </w:pPr>
      <w:r>
        <w:rPr>
          <w:rStyle w:val="Style_15_ch"/>
          <w:rFonts w:asciiTheme="minorAscii" w:hAnsiTheme="minorHAnsi"/>
        </w:rPr>
        <w:t>05.10.2025</w:t>
      </w:r>
      <w:r>
        <w:rPr>
          <w:rFonts w:asciiTheme="minorAscii" w:hAnsiTheme="minorHAnsi"/>
        </w:rPr>
        <w:br/>
      </w:r>
      <w:r>
        <w:rPr>
          <w:rStyle w:val="Style_16_ch"/>
          <w:rFonts w:asciiTheme="minorAscii" w:hAnsiTheme="minorHAnsi"/>
        </w:rPr>
        <w:t>Программа "Запорожские герои" поможет сократить дефицит управленцев</w:t>
      </w:r>
    </w:p>
    <w:p w14:paraId="FD010000">
      <w:pPr>
        <w:pStyle w:val="Style_13"/>
        <w:rPr>
          <w:rFonts w:asciiTheme="minorAscii" w:hAnsiTheme="minorHAnsi"/>
        </w:rPr>
      </w:pPr>
      <w:r>
        <w:rPr>
          <w:rFonts w:asciiTheme="minorAscii" w:hAnsiTheme="minorHAnsi"/>
        </w:rPr>
        <w:t>Финалистов проекта рассмотрят в качестве кандидатов на трудоустройство в органы власти Запорожской области</w:t>
      </w:r>
    </w:p>
    <w:p w14:paraId="FE010000">
      <w:pPr>
        <w:pStyle w:val="Style_13"/>
        <w:rPr>
          <w:rFonts w:asciiTheme="minorAscii" w:hAnsiTheme="minorHAnsi"/>
        </w:rPr>
      </w:pPr>
      <w:r>
        <w:rPr>
          <w:rFonts w:asciiTheme="minorAscii" w:hAnsiTheme="minorHAnsi"/>
        </w:rPr>
        <w:t xml:space="preserve">БЕРДЯНСК, 5 октября. /ТАСС/. </w:t>
      </w:r>
      <w:r>
        <w:rPr>
          <w:rFonts w:asciiTheme="minorAscii" w:hAnsiTheme="minorHAnsi"/>
          <w:b w:val="1"/>
        </w:rPr>
        <w:t>Дефицит</w:t>
      </w:r>
      <w:r>
        <w:rPr>
          <w:rFonts w:asciiTheme="minorAscii" w:hAnsiTheme="minorHAnsi"/>
        </w:rPr>
        <w:t xml:space="preserve"> управленческих </w:t>
      </w:r>
      <w:r>
        <w:rPr>
          <w:rFonts w:asciiTheme="minorAscii" w:hAnsiTheme="minorHAnsi"/>
          <w:b w:val="1"/>
        </w:rPr>
        <w:t>кадров</w:t>
      </w:r>
      <w:r>
        <w:rPr>
          <w:rFonts w:asciiTheme="minorAscii" w:hAnsiTheme="minorHAnsi"/>
        </w:rPr>
        <w:t xml:space="preserve"> намерены сократить за счет программы для участников СВО "Запорожские герои", очное обучение победителей которой стартовало в регионе. По результатам финалистов рассмотрят в качестве кандидатов на трудоустройство в органы власти Запорожской области, сообщила журналистам первый заместитель губернатора Оксана Вьюник в Центре созидания "Маяк", где проходит образовательная программа финалистов конкурса.</w:t>
      </w:r>
    </w:p>
    <w:p w14:paraId="FF010000">
      <w:pPr>
        <w:pStyle w:val="Style_13"/>
        <w:rPr>
          <w:rFonts w:asciiTheme="minorAscii" w:hAnsiTheme="minorHAnsi"/>
        </w:rPr>
      </w:pPr>
      <w:r>
        <w:rPr>
          <w:rFonts w:asciiTheme="minorAscii" w:hAnsiTheme="minorHAnsi"/>
        </w:rPr>
        <w:t>"[Запорожской области] кадры нужны квалифицированные, во всех направлениях. Это госуправление. Человек должен уметь определять цели, задачи, реализовывать, управлять коллективом, организовать работу коллектива. Присутствуют 18 лучших из лучших, те, кто уже прошел отбор. Это малая часть от той потребности, которая у нас есть. Зависит от них. Если они будут готовы, то для всех 18 есть вакансий в нашей Запорожской области", - сказала Вьюник.</w:t>
      </w:r>
    </w:p>
    <w:p w14:paraId="00020000">
      <w:pPr>
        <w:pStyle w:val="Style_13"/>
        <w:rPr>
          <w:rFonts w:asciiTheme="minorAscii" w:hAnsiTheme="minorHAnsi"/>
        </w:rPr>
      </w:pPr>
      <w:r>
        <w:rPr>
          <w:rFonts w:asciiTheme="minorAscii" w:hAnsiTheme="minorHAnsi"/>
        </w:rPr>
        <w:t>Она добавила, что проект был инициирован правительством Запорожской области, чтобы "вырастить новые кадры" из участников СВО. "Такая задача поставлена президентом, это наш приоритет, и мы должны этих людей поддержать и дать возможность им найти себя в мирной жизни, на должностях в муниципальных и государственных службах", - отметила первый замгубернатора региона.</w:t>
      </w:r>
    </w:p>
    <w:p w14:paraId="01020000">
      <w:pPr>
        <w:pStyle w:val="Style_13"/>
        <w:rPr>
          <w:rFonts w:asciiTheme="minorAscii" w:hAnsiTheme="minorHAnsi"/>
        </w:rPr>
      </w:pPr>
      <w:r>
        <w:rPr>
          <w:rFonts w:asciiTheme="minorAscii" w:hAnsiTheme="minorHAnsi"/>
        </w:rPr>
        <w:t>Программа обучения победителей кадрового конкурса "Запорожские герои" подготовлена Высшей школой государственного управления Президентской академии (РАНХиГС) совместно с администрацией региона. Она рассчитана на 11 месяцев и 502 академических часа, из которых 300 - очно. Остальная часть работы пройдет с помощью дистанционных образовательных технологий. Всего предусмотрено четыре очных модуля до августа 2026 года. Первый посвящен госуправлению, его проходят 18 человек. Предусмотрены также стажировки. Кроме того, у каждого слушателя будут наставники из числа руководителей органов власти Запорожской области.</w:t>
      </w:r>
    </w:p>
    <w:p w14:paraId="02020000">
      <w:pPr>
        <w:pStyle w:val="Style_13"/>
        <w:rPr>
          <w:rFonts w:asciiTheme="minorAscii" w:hAnsiTheme="minorHAnsi"/>
        </w:rPr>
      </w:pPr>
      <w:r>
        <w:rPr>
          <w:rFonts w:asciiTheme="minorAscii" w:hAnsiTheme="minorHAnsi"/>
        </w:rPr>
        <w:t xml:space="preserve">Всего победителями кадрового конкурса для участников специальной военной операции "Запорожские герои" стали 30 человек. 17 из них ранее отмечены высокими государственными наградами за участие в боевых действиях: медалями Суворова, Жукова, "За отвагу", "За </w:t>
      </w:r>
      <w:r>
        <w:rPr>
          <w:rFonts w:asciiTheme="minorAscii" w:hAnsiTheme="minorHAnsi"/>
        </w:rPr>
        <w:t>воинскую доблесть", Георгиевским крестом 4-й степени. Всего в конкурсе приняли участие 203 человека.</w:t>
      </w:r>
    </w:p>
    <w:p w14:paraId="0302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"https://tass.ru/obschestvo/25254141"</w:instrText>
      </w:r>
      <w:r>
        <w:rPr>
          <w:rStyle w:val="Style_17_ch"/>
          <w:rFonts w:asciiTheme="minorAscii" w:hAnsiTheme="minorHAnsi"/>
          <w:sz w:val="24"/>
        </w:rPr>
        <w:fldChar w:fldCharType="separate"/>
      </w:r>
      <w:r>
        <w:rPr>
          <w:rStyle w:val="Style_17_ch"/>
          <w:rFonts w:asciiTheme="minorAscii" w:hAnsiTheme="minorHAnsi"/>
          <w:sz w:val="24"/>
        </w:rPr>
        <w:t>https://tass.ru/obschestvo/25254141</w:t>
      </w:r>
      <w:r>
        <w:rPr>
          <w:rStyle w:val="Style_17_ch"/>
          <w:rFonts w:asciiTheme="minorAscii" w:hAnsiTheme="minorHAnsi"/>
          <w:sz w:val="24"/>
        </w:rPr>
        <w:fldChar w:fldCharType="end"/>
      </w:r>
    </w:p>
    <w:p w14:paraId="04020000">
      <w:bookmarkStart w:id="84" w:name="__RefHeading___77"/>
      <w:bookmarkEnd w:id="84"/>
      <w:pPr>
        <w:pStyle w:val="Style_18"/>
        <w:rPr>
          <w:rFonts w:asciiTheme="minorAscii" w:hAnsiTheme="minorHAnsi"/>
        </w:rPr>
      </w:pPr>
      <w:r>
        <w:rPr>
          <w:rStyle w:val="Style_15_ch"/>
          <w:rFonts w:asciiTheme="minorAscii" w:hAnsiTheme="minorHAnsi"/>
        </w:rPr>
        <w:t>05.10.2025</w:t>
      </w:r>
      <w:r>
        <w:rPr>
          <w:rFonts w:asciiTheme="minorAscii" w:hAnsiTheme="minorHAnsi"/>
        </w:rPr>
        <w:br/>
      </w:r>
      <w:r>
        <w:rPr>
          <w:rStyle w:val="Style_16_ch"/>
          <w:rFonts w:asciiTheme="minorAscii" w:hAnsiTheme="minorHAnsi"/>
        </w:rPr>
        <w:t>В Госдуме предложили давать служебное жилье учителям с возможностью приватизации</w:t>
      </w:r>
    </w:p>
    <w:p w14:paraId="05020000">
      <w:pPr>
        <w:pStyle w:val="Style_13"/>
        <w:rPr>
          <w:rFonts w:asciiTheme="minorAscii" w:hAnsiTheme="minorHAnsi"/>
        </w:rPr>
      </w:pPr>
      <w:r>
        <w:rPr>
          <w:rFonts w:asciiTheme="minorAscii" w:hAnsiTheme="minorHAnsi"/>
        </w:rPr>
        <w:t xml:space="preserve">МОСКВА, 5 окт - РИА Новости. Глава комитета </w:t>
      </w:r>
      <w:r>
        <w:rPr>
          <w:rFonts w:asciiTheme="minorAscii" w:hAnsiTheme="minorHAnsi"/>
          <w:b w:val="1"/>
        </w:rPr>
        <w:t>Госдумы</w:t>
      </w:r>
      <w:r>
        <w:rPr>
          <w:rFonts w:asciiTheme="minorAscii" w:hAnsiTheme="minorHAnsi"/>
        </w:rPr>
        <w:t xml:space="preserve"> по </w:t>
      </w:r>
      <w:r>
        <w:rPr>
          <w:rFonts w:asciiTheme="minorAscii" w:hAnsiTheme="minorHAnsi"/>
          <w:b w:val="1"/>
        </w:rPr>
        <w:t>труду</w:t>
      </w:r>
      <w:r>
        <w:rPr>
          <w:rFonts w:asciiTheme="minorAscii" w:hAnsiTheme="minorHAnsi"/>
        </w:rPr>
        <w:t xml:space="preserve"> и социальной политике Ярослав Нилов направил обращение министру просвещения Сергею Кравцову с </w:t>
      </w:r>
      <w:r>
        <w:rPr>
          <w:rFonts w:asciiTheme="minorAscii" w:hAnsiTheme="minorHAnsi"/>
          <w:b w:val="1"/>
        </w:rPr>
        <w:t>предложением</w:t>
      </w:r>
      <w:r>
        <w:rPr>
          <w:rFonts w:asciiTheme="minorAscii" w:hAnsiTheme="minorHAnsi"/>
        </w:rPr>
        <w:t xml:space="preserve"> внедрить государственную программу поддержки учителей: предоставлять им служебное жилье с возможностью его дальнейшей приватизации по истечении 10-15 лет работы в школе, документ имеется в распоряжении РИА Новости.</w:t>
      </w:r>
    </w:p>
    <w:p w14:paraId="06020000">
      <w:pPr>
        <w:pStyle w:val="Style_13"/>
        <w:rPr>
          <w:rFonts w:asciiTheme="minorAscii" w:hAnsiTheme="minorHAnsi"/>
        </w:rPr>
      </w:pPr>
      <w:r>
        <w:rPr>
          <w:rFonts w:asciiTheme="minorAscii" w:hAnsiTheme="minorHAnsi"/>
        </w:rPr>
        <w:t>День учителя ежегодно отмечается в России пятого октября .</w:t>
      </w:r>
    </w:p>
    <w:p w14:paraId="07020000">
      <w:pPr>
        <w:pStyle w:val="Style_13"/>
        <w:rPr>
          <w:rFonts w:asciiTheme="minorAscii" w:hAnsiTheme="minorHAnsi"/>
        </w:rPr>
      </w:pPr>
      <w:r>
        <w:rPr>
          <w:rFonts w:asciiTheme="minorAscii" w:hAnsiTheme="minorHAnsi"/>
        </w:rPr>
        <w:t>"Представляется логичным внедрение государственной программы поддержки, направленной на предоставление служебного жилья с возможностью его дальнейшей приватизации по истечении 10-15 лет работы в школе", - сказано в письме.</w:t>
      </w:r>
    </w:p>
    <w:p w14:paraId="08020000">
      <w:pPr>
        <w:pStyle w:val="Style_13"/>
        <w:rPr>
          <w:rFonts w:asciiTheme="minorAscii" w:hAnsiTheme="minorHAnsi"/>
        </w:rPr>
      </w:pPr>
      <w:r>
        <w:rPr>
          <w:rFonts w:asciiTheme="minorAscii" w:hAnsiTheme="minorHAnsi"/>
        </w:rPr>
        <w:t xml:space="preserve">В обращении отмечается, что главными критериями получения квадратных метров на безвозмездной основе могли бы стать: отсутствие жилья, оконченное высшее профильное образование и </w:t>
      </w:r>
      <w:r>
        <w:rPr>
          <w:rFonts w:asciiTheme="minorAscii" w:hAnsiTheme="minorHAnsi"/>
          <w:b w:val="1"/>
        </w:rPr>
        <w:t>трудоустройство</w:t>
      </w:r>
      <w:r>
        <w:rPr>
          <w:rFonts w:asciiTheme="minorAscii" w:hAnsiTheme="minorHAnsi"/>
        </w:rPr>
        <w:t xml:space="preserve"> в образовательном учреждении на полную рабочую ставку.</w:t>
      </w:r>
    </w:p>
    <w:p w14:paraId="09020000">
      <w:pPr>
        <w:pStyle w:val="Style_13"/>
        <w:rPr>
          <w:rFonts w:asciiTheme="minorAscii" w:hAnsiTheme="minorHAnsi"/>
        </w:rPr>
      </w:pPr>
      <w:r>
        <w:rPr>
          <w:rFonts w:asciiTheme="minorAscii" w:hAnsiTheme="minorHAnsi"/>
        </w:rPr>
        <w:t>Нилов отметил, что также заслуживают дополнительного изучения инициативы, предлагающие предоставлять жилье опытным педагогам со стажем работы от 25 лет и больше.</w:t>
      </w:r>
    </w:p>
    <w:p w14:paraId="0A020000">
      <w:pPr>
        <w:pStyle w:val="Style_13"/>
        <w:rPr>
          <w:rFonts w:asciiTheme="minorAscii" w:hAnsiTheme="minorHAnsi"/>
        </w:rPr>
      </w:pPr>
      <w:r>
        <w:rPr>
          <w:rFonts w:asciiTheme="minorAscii" w:hAnsiTheme="minorHAnsi"/>
        </w:rPr>
        <w:t>Кроме того, аналогичное обращение глава думского комитета направил в Минстрой.</w:t>
      </w:r>
    </w:p>
    <w:p w14:paraId="0B020000">
      <w:pPr>
        <w:pStyle w:val="Style_13"/>
        <w:rPr>
          <w:rFonts w:asciiTheme="minorAscii" w:hAnsiTheme="minorHAnsi"/>
          <w:b w:val="1"/>
        </w:rPr>
      </w:pPr>
      <w:r>
        <w:rPr>
          <w:rStyle w:val="Style_19_ch"/>
          <w:rFonts w:asciiTheme="minorAscii" w:hAnsiTheme="minorHAnsi"/>
          <w:b w:val="1"/>
          <w:color w:val="000000"/>
          <w:sz w:val="24"/>
        </w:rPr>
        <w:t>РИА Новости. Все Новости</w:t>
      </w:r>
    </w:p>
    <w:p w14:paraId="0C020000">
      <w:bookmarkStart w:id="85" w:name="__RefHeading___78"/>
      <w:bookmarkEnd w:id="85"/>
      <w:pPr>
        <w:pStyle w:val="Style_18"/>
        <w:rPr>
          <w:rFonts w:asciiTheme="minorAscii" w:hAnsiTheme="minorHAnsi"/>
        </w:rPr>
      </w:pPr>
      <w:r>
        <w:rPr>
          <w:rStyle w:val="Style_15_ch"/>
          <w:rFonts w:asciiTheme="minorAscii" w:hAnsiTheme="minorHAnsi"/>
        </w:rPr>
        <w:t>04.10.2025</w:t>
      </w:r>
      <w:r>
        <w:rPr>
          <w:rFonts w:asciiTheme="minorAscii" w:hAnsiTheme="minorHAnsi"/>
        </w:rPr>
        <w:br/>
      </w:r>
      <w:r>
        <w:rPr>
          <w:rStyle w:val="Style_16_ch"/>
          <w:rFonts w:asciiTheme="minorAscii" w:hAnsiTheme="minorHAnsi"/>
        </w:rPr>
        <w:t>В России часть зарплаты могут удержать в счет погашения долга по налогам</w:t>
      </w:r>
    </w:p>
    <w:p w14:paraId="0D020000">
      <w:pPr>
        <w:pStyle w:val="Style_13"/>
        <w:rPr>
          <w:rFonts w:asciiTheme="minorAscii" w:hAnsiTheme="minorHAnsi"/>
        </w:rPr>
      </w:pPr>
      <w:r>
        <w:rPr>
          <w:rFonts w:asciiTheme="minorAscii" w:hAnsiTheme="minorHAnsi"/>
        </w:rPr>
        <w:t>Заместитель председателя комитета Совета Федерации по бюджету и финансовым рынкам Андрей Епишин отметил, что для удобства налогоплательщиков доступно несколько способов оплаты</w:t>
      </w:r>
    </w:p>
    <w:p w14:paraId="0E020000">
      <w:pPr>
        <w:pStyle w:val="Style_13"/>
        <w:rPr>
          <w:rFonts w:asciiTheme="minorAscii" w:hAnsiTheme="minorHAnsi"/>
        </w:rPr>
      </w:pPr>
      <w:r>
        <w:rPr>
          <w:rFonts w:asciiTheme="minorAscii" w:hAnsiTheme="minorHAnsi"/>
        </w:rPr>
        <w:t xml:space="preserve">МОСКВА, 4 октября. /ТАСС/. </w:t>
      </w:r>
      <w:r>
        <w:rPr>
          <w:rFonts w:asciiTheme="minorAscii" w:hAnsiTheme="minorHAnsi"/>
          <w:b w:val="1"/>
        </w:rPr>
        <w:t>Долги</w:t>
      </w:r>
      <w:r>
        <w:rPr>
          <w:rFonts w:asciiTheme="minorAscii" w:hAnsiTheme="minorHAnsi"/>
        </w:rPr>
        <w:t xml:space="preserve"> по налогам могут обернуться для россиян начислением пени и удержанием части </w:t>
      </w:r>
      <w:r>
        <w:rPr>
          <w:rFonts w:asciiTheme="minorAscii" w:hAnsiTheme="minorHAnsi"/>
          <w:b w:val="1"/>
        </w:rPr>
        <w:t>заработной платы</w:t>
      </w:r>
      <w:r>
        <w:rPr>
          <w:rFonts w:asciiTheme="minorAscii" w:hAnsiTheme="minorHAnsi"/>
        </w:rPr>
        <w:t xml:space="preserve"> для их погашения. Об этом рассказал ТАСС заместитель председателя комитета Совета Федерации по бюджету и финансовым рынкам Андрей Епишин.</w:t>
      </w:r>
    </w:p>
    <w:p w14:paraId="0F020000">
      <w:pPr>
        <w:pStyle w:val="Style_13"/>
        <w:rPr>
          <w:rFonts w:asciiTheme="minorAscii" w:hAnsiTheme="minorHAnsi"/>
        </w:rPr>
      </w:pPr>
      <w:r>
        <w:rPr>
          <w:rFonts w:asciiTheme="minorAscii" w:hAnsiTheme="minorHAnsi"/>
        </w:rPr>
        <w:t>Физлица, напомнил сенатор, не позднее 1 декабря года, следующего за истекшим налоговым периодом, обязаны оплатить имущественные налоги, включающие транспортный, на недвижимость и земельный, а также НДФЛ с доходов от банковских вкладов, если сумма полученных процентов превысила необлагаемый лимит. Например, за 2024 год налоги необходимо заплатить не позднее 1 декабря 2025 года, отметил он.</w:t>
      </w:r>
    </w:p>
    <w:p w14:paraId="10020000">
      <w:pPr>
        <w:pStyle w:val="Style_13"/>
        <w:rPr>
          <w:rFonts w:asciiTheme="minorAscii" w:hAnsiTheme="minorHAnsi"/>
        </w:rPr>
      </w:pPr>
      <w:r>
        <w:rPr>
          <w:rFonts w:asciiTheme="minorAscii" w:hAnsiTheme="minorHAnsi"/>
        </w:rPr>
        <w:t xml:space="preserve">"Если не уплатить налог вовремя, со следующего дня после окончания срока, то есть со 2 декабря, на сумму задолженности автоматически начнет начисляться пеня. Размер пени рассчитывается по формуле и составляет 1/300 действующей ключевой ставки Центрального банка России за каждый календарный день просрочки. При длительной просрочке налоговая служба может применить более серьезные меры, а именно обратиться в суд для взыскания </w:t>
      </w:r>
      <w:r>
        <w:rPr>
          <w:rFonts w:asciiTheme="minorAscii" w:hAnsiTheme="minorHAnsi"/>
          <w:b w:val="1"/>
        </w:rPr>
        <w:t>задолженности</w:t>
      </w:r>
      <w:r>
        <w:rPr>
          <w:rFonts w:asciiTheme="minorAscii" w:hAnsiTheme="minorHAnsi"/>
        </w:rPr>
        <w:t xml:space="preserve">, обязать работодателя удерживать часть </w:t>
      </w:r>
      <w:r>
        <w:rPr>
          <w:rFonts w:asciiTheme="minorAscii" w:hAnsiTheme="minorHAnsi"/>
          <w:b w:val="1"/>
        </w:rPr>
        <w:t>зарплаты</w:t>
      </w:r>
      <w:r>
        <w:rPr>
          <w:rFonts w:asciiTheme="minorAscii" w:hAnsiTheme="minorHAnsi"/>
        </w:rPr>
        <w:t xml:space="preserve"> в счет погашения </w:t>
      </w:r>
      <w:r>
        <w:rPr>
          <w:rFonts w:asciiTheme="minorAscii" w:hAnsiTheme="minorHAnsi"/>
          <w:b w:val="1"/>
        </w:rPr>
        <w:t>долга</w:t>
      </w:r>
      <w:r>
        <w:rPr>
          <w:rFonts w:asciiTheme="minorAscii" w:hAnsiTheme="minorHAnsi"/>
        </w:rPr>
        <w:t xml:space="preserve"> и прочее", - сказал он.</w:t>
      </w:r>
    </w:p>
    <w:p w14:paraId="11020000">
      <w:pPr>
        <w:pStyle w:val="Style_13"/>
        <w:rPr>
          <w:rFonts w:asciiTheme="minorAscii" w:hAnsiTheme="minorHAnsi"/>
        </w:rPr>
      </w:pPr>
      <w:r>
        <w:rPr>
          <w:rFonts w:asciiTheme="minorAscii" w:hAnsiTheme="minorHAnsi"/>
        </w:rPr>
        <w:t>Сенатор также отметил, что для удобства налогоплательщиков доступно несколько способов оплаты: личный кабинет налогоплательщика на сайте ФНС или портале "Госуслуги", онлайн-сервисы банков-партнеров по УИН или QR-коду из уведомления, а также отделения банков и отделения почтовой связи по бумажной квитанции.</w:t>
      </w:r>
    </w:p>
    <w:p w14:paraId="12020000">
      <w:pPr>
        <w:pStyle w:val="Style_13"/>
        <w:rPr>
          <w:rFonts w:asciiTheme="minorAscii" w:hAnsiTheme="minorHAnsi"/>
        </w:rPr>
      </w:pPr>
      <w:r>
        <w:rPr>
          <w:rFonts w:asciiTheme="minorAscii" w:hAnsiTheme="minorHAnsi"/>
        </w:rPr>
        <w:t>Если платеж оформлен и отправлен до конца дня 1 декабря, пеня начисляться не должна, так как срок уплаты налога считается соблюденным, заключил сенатор.</w:t>
      </w:r>
    </w:p>
    <w:p w14:paraId="1302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"https://tass.ru/ekonomika/25249511"</w:instrText>
      </w:r>
      <w:r>
        <w:rPr>
          <w:rStyle w:val="Style_17_ch"/>
          <w:rFonts w:asciiTheme="minorAscii" w:hAnsiTheme="minorHAnsi"/>
          <w:sz w:val="24"/>
        </w:rPr>
        <w:fldChar w:fldCharType="separate"/>
      </w:r>
      <w:r>
        <w:rPr>
          <w:rStyle w:val="Style_17_ch"/>
          <w:rFonts w:asciiTheme="minorAscii" w:hAnsiTheme="minorHAnsi"/>
          <w:sz w:val="24"/>
        </w:rPr>
        <w:t>https://tass.ru/ekonomika/25249511</w:t>
      </w:r>
      <w:r>
        <w:rPr>
          <w:rStyle w:val="Style_17_ch"/>
          <w:rFonts w:asciiTheme="minorAscii" w:hAnsiTheme="minorHAnsi"/>
          <w:sz w:val="24"/>
        </w:rPr>
        <w:fldChar w:fldCharType="end"/>
      </w:r>
    </w:p>
    <w:p w14:paraId="14020000">
      <w:bookmarkStart w:id="86" w:name="__RefHeading___79"/>
      <w:bookmarkEnd w:id="86"/>
      <w:pPr>
        <w:pStyle w:val="Style_18"/>
        <w:rPr>
          <w:rFonts w:asciiTheme="minorAscii" w:hAnsiTheme="minorHAnsi"/>
        </w:rPr>
      </w:pPr>
      <w:r>
        <w:rPr>
          <w:rStyle w:val="Style_15_ch"/>
          <w:rFonts w:asciiTheme="minorAscii" w:hAnsiTheme="minorHAnsi"/>
        </w:rPr>
        <w:t>03.10.2025</w:t>
      </w:r>
      <w:r>
        <w:rPr>
          <w:rFonts w:asciiTheme="minorAscii" w:hAnsiTheme="minorHAnsi"/>
        </w:rPr>
        <w:br/>
      </w:r>
      <w:r>
        <w:rPr>
          <w:rStyle w:val="Style_16_ch"/>
          <w:rFonts w:asciiTheme="minorAscii" w:hAnsiTheme="minorHAnsi"/>
        </w:rPr>
        <w:t>В России запустили новую премию лучшего работодателя в ТЭК</w:t>
      </w:r>
    </w:p>
    <w:p w14:paraId="15020000">
      <w:pPr>
        <w:pStyle w:val="Style_13"/>
        <w:rPr>
          <w:rFonts w:asciiTheme="minorAscii" w:hAnsiTheme="minorHAnsi"/>
        </w:rPr>
      </w:pPr>
      <w:r>
        <w:rPr>
          <w:rFonts w:asciiTheme="minorAscii" w:hAnsiTheme="minorHAnsi"/>
        </w:rPr>
        <w:t>Для участия в пилотном сезоне премии заявки подали 43 компании химической, атомной отраслей и ТЭК</w:t>
      </w:r>
    </w:p>
    <w:p w14:paraId="16020000">
      <w:pPr>
        <w:pStyle w:val="Style_13"/>
        <w:rPr>
          <w:rFonts w:asciiTheme="minorAscii" w:hAnsiTheme="minorHAnsi"/>
        </w:rPr>
      </w:pPr>
      <w:r>
        <w:rPr>
          <w:rFonts w:asciiTheme="minorAscii" w:hAnsiTheme="minorHAnsi"/>
        </w:rPr>
        <w:t>Новая премия, призванная отметить достижения отечественных компаний ведущих направлений промышленного и топливно-энергетического комплексов (ТЭК) в области привлечения, развития и поддержки персонала, запущена в России благотворительным фондом "Надежная смена" при поддержке оргкомитета международного форума "Российская энергетическая неделя". Об этом сообщается на сайте фонда Росконгресс.</w:t>
      </w:r>
    </w:p>
    <w:p w14:paraId="17020000">
      <w:pPr>
        <w:pStyle w:val="Style_13"/>
        <w:rPr>
          <w:rFonts w:asciiTheme="minorAscii" w:hAnsiTheme="minorHAnsi"/>
        </w:rPr>
      </w:pPr>
      <w:r>
        <w:rPr>
          <w:rFonts w:asciiTheme="minorAscii" w:hAnsiTheme="minorHAnsi"/>
        </w:rPr>
        <w:t xml:space="preserve">"Премия направлена на укрепление бренда работодателя, </w:t>
      </w:r>
      <w:r>
        <w:rPr>
          <w:rFonts w:asciiTheme="minorAscii" w:hAnsiTheme="minorHAnsi"/>
          <w:b w:val="1"/>
        </w:rPr>
        <w:t>популяризацию</w:t>
      </w:r>
      <w:r>
        <w:rPr>
          <w:rFonts w:asciiTheme="minorAscii" w:hAnsiTheme="minorHAnsi"/>
        </w:rPr>
        <w:t xml:space="preserve"> инженерных </w:t>
      </w:r>
      <w:r>
        <w:rPr>
          <w:rFonts w:asciiTheme="minorAscii" w:hAnsiTheme="minorHAnsi"/>
          <w:b w:val="1"/>
        </w:rPr>
        <w:t>профессий</w:t>
      </w:r>
      <w:r>
        <w:rPr>
          <w:rFonts w:asciiTheme="minorAscii" w:hAnsiTheme="minorHAnsi"/>
        </w:rPr>
        <w:t xml:space="preserve"> и развитие кадрового потенциала в ключевых отраслях экономики. Победители будут награждены 17 октября 2025 года в рамках молодежного дня международного форума "Российская энергетическая неделя", организованного фондом Росконгресс при поддержке правительства РФ, Минэнерго России и Правительства Москвы", - говорится в сообщении.</w:t>
      </w:r>
    </w:p>
    <w:p w14:paraId="18020000">
      <w:pPr>
        <w:pStyle w:val="Style_13"/>
        <w:rPr>
          <w:rFonts w:asciiTheme="minorAscii" w:hAnsiTheme="minorHAnsi"/>
        </w:rPr>
      </w:pPr>
      <w:r>
        <w:rPr>
          <w:rFonts w:asciiTheme="minorAscii" w:hAnsiTheme="minorHAnsi"/>
        </w:rPr>
        <w:t>Отмечается, что для участия в пилотном сезоне премии заявки подали 43 компании химической, атомной отраслей и ТЭК, активно работающие с молодежью, развивающие кадровый потенциал и внедряющие инновационные программы в области управления персоналом.</w:t>
      </w:r>
    </w:p>
    <w:p w14:paraId="19020000">
      <w:pPr>
        <w:pStyle w:val="Style_13"/>
        <w:rPr>
          <w:rFonts w:asciiTheme="minorAscii" w:hAnsiTheme="minorHAnsi"/>
        </w:rPr>
      </w:pPr>
      <w:r>
        <w:rPr>
          <w:rFonts w:asciiTheme="minorAscii" w:hAnsiTheme="minorHAnsi"/>
        </w:rPr>
        <w:t xml:space="preserve">Лучших работодателей определят в четырех категориях, добавили в сообщении. Номинация "Старт в карьере" призвана поощрить компании, которые реализуют комплексные и эффективные программы карьерного ориентирования и наставничества, направленные на привлечение талантливых специалистов. В номинации "Новый подход" участвуют компании, </w:t>
      </w:r>
      <w:r>
        <w:rPr>
          <w:rFonts w:asciiTheme="minorAscii" w:hAnsiTheme="minorHAnsi"/>
        </w:rPr>
        <w:t>которые внедрили инновационные и эффективные подходы к подбору, адаптации и удержанию персонала.</w:t>
      </w:r>
    </w:p>
    <w:p w14:paraId="1A020000">
      <w:pPr>
        <w:pStyle w:val="Style_13"/>
        <w:rPr>
          <w:rFonts w:asciiTheme="minorAscii" w:hAnsiTheme="minorHAnsi"/>
        </w:rPr>
      </w:pPr>
      <w:r>
        <w:rPr>
          <w:rFonts w:asciiTheme="minorAscii" w:hAnsiTheme="minorHAnsi"/>
        </w:rPr>
        <w:t>Номинация "HR-трансформация" фокусируется на компаниях, которые успешно внедрили инновационные подходы и технологии в управление персоналом, что привело к значительным улучшениям в бизнес-процессах и повышению эффективности работы с кадрами. Номинация "Инвестиции в будущее" создана для компаний, которые видят в обучении сотрудников ключ к успеху и устойчивому развитию, пояснили в сообщении.</w:t>
      </w:r>
    </w:p>
    <w:p w14:paraId="1B020000">
      <w:pPr>
        <w:pStyle w:val="Style_13"/>
        <w:rPr>
          <w:rFonts w:asciiTheme="minorAscii" w:hAnsiTheme="minorHAnsi"/>
        </w:rPr>
      </w:pPr>
      <w:r>
        <w:rPr>
          <w:rFonts w:asciiTheme="minorAscii" w:hAnsiTheme="minorHAnsi"/>
        </w:rPr>
        <w:t>"В эпоху технологических преобразований успех ТЭК России определяется не только мощью природных ресурсов, но и человеческим капиталом - мы строим будущее отрасли через инвестиции в развитие талантов, создание экосистемы профессионального роста и формирование корпоративной культуры", - сказал советник президента РФ, ответственный секретарь оргкомитета РЭН-2025 Антон Кобяков, чьи слова приводятся в сообщении.</w:t>
      </w:r>
    </w:p>
    <w:p w14:paraId="1C02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"https://tass.ru/novosti-partnerov/25244529"</w:instrText>
      </w:r>
      <w:r>
        <w:rPr>
          <w:rStyle w:val="Style_17_ch"/>
          <w:rFonts w:asciiTheme="minorAscii" w:hAnsiTheme="minorHAnsi"/>
          <w:sz w:val="24"/>
        </w:rPr>
        <w:fldChar w:fldCharType="separate"/>
      </w:r>
      <w:r>
        <w:rPr>
          <w:rStyle w:val="Style_17_ch"/>
          <w:rFonts w:asciiTheme="minorAscii" w:hAnsiTheme="minorHAnsi"/>
          <w:sz w:val="24"/>
        </w:rPr>
        <w:t>https://tass.ru/novosti-partnerov/25244529</w:t>
      </w:r>
      <w:r>
        <w:rPr>
          <w:rStyle w:val="Style_17_ch"/>
          <w:rFonts w:asciiTheme="minorAscii" w:hAnsiTheme="minorHAnsi"/>
          <w:sz w:val="24"/>
        </w:rPr>
        <w:fldChar w:fldCharType="end"/>
      </w:r>
    </w:p>
    <w:p w14:paraId="1D020000">
      <w:bookmarkStart w:id="87" w:name="__RefHeading___80"/>
      <w:bookmarkEnd w:id="87"/>
      <w:pPr>
        <w:pStyle w:val="Style_18"/>
        <w:rPr>
          <w:rFonts w:asciiTheme="minorAscii" w:hAnsiTheme="minorHAnsi"/>
        </w:rPr>
      </w:pPr>
      <w:r>
        <w:rPr>
          <w:rStyle w:val="Style_15_ch"/>
          <w:rFonts w:asciiTheme="minorAscii" w:hAnsiTheme="minorHAnsi"/>
        </w:rPr>
        <w:t>03.10.2025</w:t>
      </w:r>
      <w:r>
        <w:rPr>
          <w:rFonts w:asciiTheme="minorAscii" w:hAnsiTheme="minorHAnsi"/>
        </w:rPr>
        <w:br/>
      </w:r>
      <w:r>
        <w:rPr>
          <w:rStyle w:val="Style_16_ch"/>
          <w:rFonts w:asciiTheme="minorAscii" w:hAnsiTheme="minorHAnsi"/>
        </w:rPr>
        <w:t>«Пилот» с ОГЭ-2: в Минпросвещения предложили расширить эксперимент</w:t>
      </w:r>
    </w:p>
    <w:p w14:paraId="1E020000">
      <w:pPr>
        <w:pStyle w:val="Style_13"/>
        <w:rPr>
          <w:rFonts w:asciiTheme="minorAscii" w:hAnsiTheme="minorHAnsi"/>
        </w:rPr>
      </w:pPr>
      <w:r>
        <w:rPr>
          <w:rFonts w:asciiTheme="minorAscii" w:hAnsiTheme="minorHAnsi"/>
        </w:rPr>
        <w:t>Школьников ждут их новые профессии</w:t>
      </w:r>
    </w:p>
    <w:p w14:paraId="1F020000">
      <w:pPr>
        <w:pStyle w:val="Style_13"/>
        <w:rPr>
          <w:rFonts w:asciiTheme="minorAscii" w:hAnsiTheme="minorHAnsi"/>
        </w:rPr>
      </w:pPr>
      <w:r>
        <w:rPr>
          <w:rFonts w:asciiTheme="minorAscii" w:hAnsiTheme="minorHAnsi"/>
        </w:rPr>
        <w:t>Ростовская, Тюменская области и Татарстан будут принимать в колледжи после двух ОГЭ</w:t>
      </w:r>
    </w:p>
    <w:p w14:paraId="20020000">
      <w:pPr>
        <w:pStyle w:val="Style_13"/>
        <w:rPr>
          <w:rFonts w:asciiTheme="minorAscii" w:hAnsiTheme="minorHAnsi"/>
        </w:rPr>
      </w:pPr>
      <w:r>
        <w:rPr>
          <w:rFonts w:asciiTheme="minorAscii" w:hAnsiTheme="minorHAnsi"/>
        </w:rPr>
        <w:t xml:space="preserve">К эксперименту по упрощенному поступлению в колледжи присоединятся Татарстан, Ростовская и Тюменская области, заявил глава Минпросвещения Сергей Кравцов. Эти субъекты федерации готовы обеспечить школьников бюджетными местами в колледжах и выделить на это деньги из регионального бюджета. Сейчас пилотный режим применяется только в Москве, Санкт-Петербурге и Липецкой области - чтобы расширить его и продлить до 2029 года, нужны будут </w:t>
      </w:r>
      <w:r>
        <w:rPr>
          <w:rFonts w:asciiTheme="minorAscii" w:hAnsiTheme="minorHAnsi"/>
          <w:b w:val="1"/>
        </w:rPr>
        <w:t>поправки</w:t>
      </w:r>
      <w:r>
        <w:rPr>
          <w:rFonts w:asciiTheme="minorAscii" w:hAnsiTheme="minorHAnsi"/>
        </w:rPr>
        <w:t xml:space="preserve"> в федеральное </w:t>
      </w:r>
      <w:r>
        <w:rPr>
          <w:rFonts w:asciiTheme="minorAscii" w:hAnsiTheme="minorHAnsi"/>
          <w:b w:val="1"/>
        </w:rPr>
        <w:t>законодательство</w:t>
      </w:r>
      <w:r>
        <w:rPr>
          <w:rFonts w:asciiTheme="minorAscii" w:hAnsiTheme="minorHAnsi"/>
        </w:rPr>
        <w:t xml:space="preserve">. В </w:t>
      </w:r>
      <w:r>
        <w:rPr>
          <w:rFonts w:asciiTheme="minorAscii" w:hAnsiTheme="minorHAnsi"/>
          <w:b w:val="1"/>
        </w:rPr>
        <w:t>Госдуме законопроект</w:t>
      </w:r>
      <w:r>
        <w:rPr>
          <w:rFonts w:asciiTheme="minorAscii" w:hAnsiTheme="minorHAnsi"/>
        </w:rPr>
        <w:t xml:space="preserve"> уже ждут.</w:t>
      </w:r>
    </w:p>
    <w:p w14:paraId="21020000">
      <w:pPr>
        <w:pStyle w:val="Style_13"/>
        <w:rPr>
          <w:rFonts w:asciiTheme="minorAscii" w:hAnsiTheme="minorHAnsi"/>
        </w:rPr>
      </w:pPr>
      <w:r>
        <w:rPr>
          <w:rFonts w:asciiTheme="minorAscii" w:hAnsiTheme="minorHAnsi"/>
        </w:rPr>
        <w:t>О планах по расширению «пилота», в рамках которого школьники могут по упрощенной схеме (сдав два ОГЭ вместо четырех) получить аттестат и поступить в колледжи, рассказал в пятницу, 3 октября, глава Минпросвещения Сергей Кравцов в интервью телеканалу «Россия 24». Сейчас в «пилоте» участвуют Москва, Санкт-Петербург и Липецкая области, «дополнительно» дали согласие на включение Татарстан, Ростовская и Тюменская области, заявил господин Кравцов.</w:t>
      </w:r>
    </w:p>
    <w:p w14:paraId="22020000">
      <w:pPr>
        <w:pStyle w:val="Style_13"/>
        <w:rPr>
          <w:rFonts w:asciiTheme="minorAscii" w:hAnsiTheme="minorHAnsi"/>
        </w:rPr>
      </w:pPr>
      <w:r>
        <w:rPr>
          <w:rFonts w:asciiTheme="minorAscii" w:hAnsiTheme="minorHAnsi"/>
        </w:rPr>
        <w:t>Сам эксперимент планируется продлить до 2029 года, соответствующая «законодательная инициатива» на данный уже готовится, сказал министр.</w:t>
      </w:r>
    </w:p>
    <w:p w14:paraId="23020000">
      <w:pPr>
        <w:pStyle w:val="Style_13"/>
        <w:rPr>
          <w:rFonts w:asciiTheme="minorAscii" w:hAnsiTheme="minorHAnsi"/>
        </w:rPr>
      </w:pPr>
      <w:r>
        <w:rPr>
          <w:rFonts w:asciiTheme="minorAscii" w:hAnsiTheme="minorHAnsi"/>
          <w:b w:val="1"/>
        </w:rPr>
        <w:t>Законопроект</w:t>
      </w:r>
      <w:r>
        <w:rPr>
          <w:rFonts w:asciiTheme="minorAscii" w:hAnsiTheme="minorHAnsi"/>
        </w:rPr>
        <w:t xml:space="preserve"> о проведении «пилота», напомним, был внесен в </w:t>
      </w:r>
      <w:r>
        <w:rPr>
          <w:rFonts w:asciiTheme="minorAscii" w:hAnsiTheme="minorHAnsi"/>
          <w:b w:val="1"/>
        </w:rPr>
        <w:t>Госдуму</w:t>
      </w:r>
      <w:r>
        <w:rPr>
          <w:rFonts w:asciiTheme="minorAscii" w:hAnsiTheme="minorHAnsi"/>
        </w:rPr>
        <w:t xml:space="preserve"> в начале 2025 года группой депутатов. Изначально предполагалось, что доступ к среднему профессиональному образованию (СПО) по упрощенной схеме получат школьники Москвы, Санкт-Петербурга, Северной Осетии, Ростовской и Тюменской областей. Ко второму чтению к нему решили присоединить Краснодарский край, Липецкую, Нижегородскую и Саратовскую области, Ямало-Ненецкий автономный округ, Камчатку и Кемеровскую область. Но к третьему чтению список </w:t>
      </w:r>
      <w:r>
        <w:rPr>
          <w:rFonts w:asciiTheme="minorAscii" w:hAnsiTheme="minorHAnsi"/>
        </w:rPr>
        <w:t xml:space="preserve">внезапно сократился до трех субъектов федерации. Только они были на тот момент готовы к участию в «пилоте», поясняли в </w:t>
      </w:r>
      <w:r>
        <w:rPr>
          <w:rFonts w:asciiTheme="minorAscii" w:hAnsiTheme="minorHAnsi"/>
          <w:b w:val="1"/>
        </w:rPr>
        <w:t>Госдуме</w:t>
      </w:r>
      <w:r>
        <w:rPr>
          <w:rFonts w:asciiTheme="minorAscii" w:hAnsiTheme="minorHAnsi"/>
        </w:rPr>
        <w:t xml:space="preserve"> со ссылкой на оценку Минпросвещения.</w:t>
      </w:r>
    </w:p>
    <w:p w14:paraId="24020000">
      <w:pPr>
        <w:pStyle w:val="Style_13"/>
        <w:rPr>
          <w:rFonts w:asciiTheme="minorAscii" w:hAnsiTheme="minorHAnsi"/>
        </w:rPr>
      </w:pPr>
      <w:r>
        <w:rPr>
          <w:rFonts w:asciiTheme="minorAscii" w:hAnsiTheme="minorHAnsi"/>
        </w:rPr>
        <w:t xml:space="preserve">«Мы договорились с правительством о расширении упрощенной системы зачисления в колледжи после девятого класса в рамках рабочей группы по СПО,- подтвердила "Ъ" вице-спикер </w:t>
      </w:r>
      <w:r>
        <w:rPr>
          <w:rFonts w:asciiTheme="minorAscii" w:hAnsiTheme="minorHAnsi"/>
          <w:b w:val="1"/>
        </w:rPr>
        <w:t>Госдумы</w:t>
      </w:r>
      <w:r>
        <w:rPr>
          <w:rFonts w:asciiTheme="minorAscii" w:hAnsiTheme="minorHAnsi"/>
        </w:rPr>
        <w:t xml:space="preserve">, один из авторов </w:t>
      </w:r>
      <w:r>
        <w:rPr>
          <w:rFonts w:asciiTheme="minorAscii" w:hAnsiTheme="minorHAnsi"/>
          <w:b w:val="1"/>
        </w:rPr>
        <w:t>законопроекта</w:t>
      </w:r>
      <w:r>
        <w:rPr>
          <w:rFonts w:asciiTheme="minorAscii" w:hAnsiTheme="minorHAnsi"/>
        </w:rPr>
        <w:t xml:space="preserve"> Виктория Абрамченко (ЕР).- Это позволит готовить специалистов по востребованным в регионах рабочим профессиям с гарантированным </w:t>
      </w:r>
      <w:r>
        <w:rPr>
          <w:rFonts w:asciiTheme="minorAscii" w:hAnsiTheme="minorHAnsi"/>
          <w:b w:val="1"/>
        </w:rPr>
        <w:t>трудоустройством</w:t>
      </w:r>
      <w:r>
        <w:rPr>
          <w:rFonts w:asciiTheme="minorAscii" w:hAnsiTheme="minorHAnsi"/>
        </w:rPr>
        <w:t xml:space="preserve">. Ждем от Минпросвещения </w:t>
      </w:r>
      <w:r>
        <w:rPr>
          <w:rFonts w:asciiTheme="minorAscii" w:hAnsiTheme="minorHAnsi"/>
          <w:b w:val="1"/>
        </w:rPr>
        <w:t>законопроект</w:t>
      </w:r>
      <w:r>
        <w:rPr>
          <w:rFonts w:asciiTheme="minorAscii" w:hAnsiTheme="minorHAnsi"/>
        </w:rPr>
        <w:t xml:space="preserve"> о продлении эксперимента».</w:t>
      </w:r>
    </w:p>
    <w:p w14:paraId="25020000">
      <w:pPr>
        <w:pStyle w:val="Style_13"/>
        <w:rPr>
          <w:rFonts w:asciiTheme="minorAscii" w:hAnsiTheme="minorHAnsi"/>
        </w:rPr>
      </w:pPr>
      <w:r>
        <w:rPr>
          <w:rFonts w:asciiTheme="minorAscii" w:hAnsiTheme="minorHAnsi"/>
        </w:rPr>
        <w:t xml:space="preserve">При выборе регионов для масштабирования эксперимента, пояснила госпожа Абрамченко, учитывались три критерия: острая </w:t>
      </w:r>
      <w:r>
        <w:rPr>
          <w:rFonts w:asciiTheme="minorAscii" w:hAnsiTheme="minorHAnsi"/>
          <w:b w:val="1"/>
        </w:rPr>
        <w:t>нехватка</w:t>
      </w:r>
      <w:r>
        <w:rPr>
          <w:rFonts w:asciiTheme="minorAscii" w:hAnsiTheme="minorHAnsi"/>
        </w:rPr>
        <w:t xml:space="preserve"> квалифицированных </w:t>
      </w:r>
      <w:r>
        <w:rPr>
          <w:rFonts w:asciiTheme="minorAscii" w:hAnsiTheme="minorHAnsi"/>
          <w:b w:val="1"/>
        </w:rPr>
        <w:t>специалистов</w:t>
      </w:r>
      <w:r>
        <w:rPr>
          <w:rFonts w:asciiTheme="minorAscii" w:hAnsiTheme="minorHAnsi"/>
        </w:rPr>
        <w:t xml:space="preserve"> в конкретном регионе, развитая система СПО и достаточное финансирование для бесплатного обучения всех желающих.</w:t>
      </w:r>
    </w:p>
    <w:p w14:paraId="26020000">
      <w:pPr>
        <w:pStyle w:val="Style_13"/>
        <w:rPr>
          <w:rFonts w:asciiTheme="minorAscii" w:hAnsiTheme="minorHAnsi"/>
        </w:rPr>
      </w:pPr>
      <w:r>
        <w:rPr>
          <w:rFonts w:asciiTheme="minorAscii" w:hAnsiTheme="minorHAnsi"/>
        </w:rPr>
        <w:t>В Минпросвещения "Ъ" подтвердили, что именно эти факторы и оценивались ведомством.</w:t>
      </w:r>
    </w:p>
    <w:p w14:paraId="27020000">
      <w:pPr>
        <w:pStyle w:val="Style_13"/>
        <w:rPr>
          <w:rFonts w:asciiTheme="minorAscii" w:hAnsiTheme="minorHAnsi"/>
        </w:rPr>
      </w:pPr>
      <w:r>
        <w:rPr>
          <w:rFonts w:asciiTheme="minorAscii" w:hAnsiTheme="minorHAnsi"/>
        </w:rPr>
        <w:t>Сергей Кравцов подчеркнул, что на данный момент сложно говорить «о каких-то результатах» по итогам всего одного года эксперимента. «Нужно чуть больше времени»,- сказал он. До 2029 года в «пилот», скорее всего, дополнительных субъектов федерации не включат. Участники «пилота» предварительным результатом уже довольны. «Результаты эксперимента нас, безусловно, устраивают - они оказались даже выше ожиданий на старте»,- заявляла в интервью "Ъ" вице-мэр Москвы Анастасия Ракова (см. "Ъ" от 30 сентября). Новой возможностью в Москве, по ее данным, воспользовались 33% столичных девятиклассников - около 39 тыс. из 117 тыс. выпускников. Вице-губернатор Санкт-Петербурга Ирина Потехина ранее также говорила, что городские власти остались «довольны предварительными результатами эксперимента». «По всем профессиям наблюдаем существенный рост, до 80% у нас увеличился прием в колледжи»,- заявляла она. В Санкт-Петербурге в рамках «пилота» сдать два ОГЭ можно было только для поступления на необходимые городу специальности, включая такие как повар, сварщик, судостроитель, электромонтажник, мастер отделочных работ и другие.</w:t>
      </w:r>
    </w:p>
    <w:p w14:paraId="28020000">
      <w:pPr>
        <w:pStyle w:val="Style_13"/>
        <w:rPr>
          <w:rFonts w:asciiTheme="minorAscii" w:hAnsiTheme="minorHAnsi"/>
        </w:rPr>
      </w:pPr>
      <w:r>
        <w:rPr>
          <w:rFonts w:asciiTheme="minorAscii" w:hAnsiTheme="minorHAnsi"/>
        </w:rPr>
        <w:t>Иван Буранов</w:t>
      </w:r>
    </w:p>
    <w:p w14:paraId="29020000">
      <w:pPr>
        <w:rPr>
          <w:rFonts w:asciiTheme="minorAscii" w:hAnsiTheme="minorHAnsi"/>
          <w:sz w:val="24"/>
        </w:rPr>
      </w:pPr>
      <w:r>
        <w:rPr>
          <w:rStyle w:val="Style_17_ch"/>
          <w:rFonts w:asciiTheme="minorAscii" w:hAnsiTheme="minorHAnsi"/>
          <w:sz w:val="24"/>
        </w:rPr>
        <w:fldChar w:fldCharType="begin"/>
      </w:r>
      <w:r>
        <w:rPr>
          <w:rStyle w:val="Style_17_ch"/>
          <w:rFonts w:asciiTheme="minorAscii" w:hAnsiTheme="minorHAnsi"/>
          <w:sz w:val="24"/>
        </w:rPr>
        <w:instrText>HYPERLINK "https://www.kommersant.ru/doc/8096684"</w:instrText>
      </w:r>
      <w:r>
        <w:rPr>
          <w:rStyle w:val="Style_17_ch"/>
          <w:rFonts w:asciiTheme="minorAscii" w:hAnsiTheme="minorHAnsi"/>
          <w:sz w:val="24"/>
        </w:rPr>
        <w:fldChar w:fldCharType="separate"/>
      </w:r>
      <w:r>
        <w:rPr>
          <w:rStyle w:val="Style_17_ch"/>
          <w:rFonts w:asciiTheme="minorAscii" w:hAnsiTheme="minorHAnsi"/>
          <w:sz w:val="24"/>
        </w:rPr>
        <w:t>https://www.kommersant.ru/doc/8096684</w:t>
      </w:r>
      <w:r>
        <w:rPr>
          <w:rStyle w:val="Style_17_ch"/>
          <w:rFonts w:asciiTheme="minorAscii" w:hAnsiTheme="minorHAnsi"/>
          <w:sz w:val="24"/>
        </w:rPr>
        <w:fldChar w:fldCharType="end"/>
      </w:r>
    </w:p>
    <w:p w14:paraId="2A020000">
      <w:bookmarkStart w:id="88" w:name="__RefHeading___81"/>
      <w:bookmarkEnd w:id="88"/>
      <w:pPr>
        <w:pStyle w:val="Style_18"/>
        <w:rPr>
          <w:rFonts w:asciiTheme="minorAscii" w:hAnsiTheme="minorHAnsi"/>
        </w:rPr>
      </w:pPr>
      <w:r>
        <w:rPr>
          <w:rStyle w:val="Style_15_ch"/>
          <w:rFonts w:asciiTheme="minorAscii" w:hAnsiTheme="minorHAnsi"/>
        </w:rPr>
        <w:t>03.10.2025</w:t>
      </w:r>
      <w:r>
        <w:rPr>
          <w:rFonts w:asciiTheme="minorAscii" w:hAnsiTheme="minorHAnsi"/>
        </w:rPr>
        <w:br/>
      </w:r>
      <w:r>
        <w:rPr>
          <w:rStyle w:val="Style_16_ch"/>
          <w:rFonts w:asciiTheme="minorAscii" w:hAnsiTheme="minorHAnsi"/>
        </w:rPr>
        <w:t>Зарплаты россиян резко упали после перехода на четырехдневку</w:t>
      </w:r>
    </w:p>
    <w:p w14:paraId="2B020000">
      <w:pPr>
        <w:pStyle w:val="Style_13"/>
        <w:rPr>
          <w:rFonts w:asciiTheme="minorAscii" w:hAnsiTheme="minorHAnsi"/>
        </w:rPr>
      </w:pPr>
      <w:r>
        <w:rPr>
          <w:rFonts w:asciiTheme="minorAscii" w:hAnsiTheme="minorHAnsi"/>
        </w:rPr>
        <w:t xml:space="preserve">Mash: зарплаты </w:t>
      </w:r>
      <w:r>
        <w:rPr>
          <w:rFonts w:asciiTheme="minorAscii" w:hAnsiTheme="minorHAnsi"/>
          <w:b w:val="1"/>
        </w:rPr>
        <w:t>рабочих</w:t>
      </w:r>
      <w:r>
        <w:rPr>
          <w:rFonts w:asciiTheme="minorAscii" w:hAnsiTheme="minorHAnsi"/>
        </w:rPr>
        <w:t xml:space="preserve"> ГАЗа </w:t>
      </w:r>
      <w:r>
        <w:rPr>
          <w:rFonts w:asciiTheme="minorAscii" w:hAnsiTheme="minorHAnsi"/>
          <w:b w:val="1"/>
        </w:rPr>
        <w:t>упали</w:t>
      </w:r>
      <w:r>
        <w:rPr>
          <w:rFonts w:asciiTheme="minorAscii" w:hAnsiTheme="minorHAnsi"/>
        </w:rPr>
        <w:t xml:space="preserve"> примерно на 20% после перехода на четырехдневку</w:t>
      </w:r>
    </w:p>
    <w:p w14:paraId="2C020000">
      <w:pPr>
        <w:pStyle w:val="Style_13"/>
        <w:rPr>
          <w:rFonts w:asciiTheme="minorAscii" w:hAnsiTheme="minorHAnsi"/>
        </w:rPr>
      </w:pPr>
      <w:r>
        <w:rPr>
          <w:rFonts w:asciiTheme="minorAscii" w:hAnsiTheme="minorHAnsi"/>
        </w:rPr>
        <w:t xml:space="preserve">Зарплаты </w:t>
      </w:r>
      <w:r>
        <w:rPr>
          <w:rFonts w:asciiTheme="minorAscii" w:hAnsiTheme="minorHAnsi"/>
          <w:b w:val="1"/>
        </w:rPr>
        <w:t>рабочих</w:t>
      </w:r>
      <w:r>
        <w:rPr>
          <w:rFonts w:asciiTheme="minorAscii" w:hAnsiTheme="minorHAnsi"/>
        </w:rPr>
        <w:t xml:space="preserve"> завода ГАЗ </w:t>
      </w:r>
      <w:r>
        <w:rPr>
          <w:rFonts w:asciiTheme="minorAscii" w:hAnsiTheme="minorHAnsi"/>
          <w:b w:val="1"/>
        </w:rPr>
        <w:t>упали</w:t>
      </w:r>
      <w:r>
        <w:rPr>
          <w:rFonts w:asciiTheme="minorAscii" w:hAnsiTheme="minorHAnsi"/>
        </w:rPr>
        <w:t xml:space="preserve"> примерно на 20% после перехода на четырехдневку. Об этом сообщил Telagram-канал Mash.</w:t>
      </w:r>
    </w:p>
    <w:p w14:paraId="2D020000">
      <w:pPr>
        <w:pStyle w:val="Style_13"/>
        <w:rPr>
          <w:rFonts w:asciiTheme="minorAscii" w:hAnsiTheme="minorHAnsi"/>
        </w:rPr>
      </w:pPr>
      <w:r>
        <w:rPr>
          <w:rFonts w:asciiTheme="minorAscii" w:hAnsiTheme="minorHAnsi"/>
        </w:rPr>
        <w:t>По информации канала, в результате нового режима зарплата упала с 75-80 тыс. до 60-65 тыс. рублей.</w:t>
      </w:r>
    </w:p>
    <w:p w14:paraId="2E020000">
      <w:pPr>
        <w:pStyle w:val="Style_13"/>
        <w:rPr>
          <w:rFonts w:asciiTheme="minorAscii" w:hAnsiTheme="minorHAnsi"/>
        </w:rPr>
      </w:pPr>
      <w:r>
        <w:rPr>
          <w:rFonts w:asciiTheme="minorAscii" w:hAnsiTheme="minorHAnsi"/>
        </w:rPr>
        <w:t>По данным издания, после перехода на укороченный график работы в цехах образовался дефицит кадров: не хватает слесарей-ремонтников, сантехников, электромонтеров, сварщиков и газорезчиков. Часть персонала увольняется, а ремонтировать и обслуживать оборудование некому, из-за чего, по словам источников канала, производственные линии периодически останавливаются. Работники жалуются на устаревшую технику и слабую вентиляцию, а также на то, что руководство «просит остаться» после подачи заявлений об увольнении, следует из поста.</w:t>
      </w:r>
    </w:p>
    <w:p w14:paraId="2F020000">
      <w:pPr>
        <w:pStyle w:val="Style_13"/>
        <w:rPr>
          <w:rFonts w:asciiTheme="minorAscii" w:hAnsiTheme="minorHAnsi"/>
        </w:rPr>
      </w:pPr>
      <w:r>
        <w:rPr>
          <w:rFonts w:asciiTheme="minorAscii" w:hAnsiTheme="minorHAnsi"/>
        </w:rPr>
        <w:t>Заменить ушедших специалистов сложно - на подготовку одного квалифицированного работника уходит не менее года, посетовали собеседники. За пару месяцев полноценного слесаря, электромонтера или газорезчика не подготовить, поэтому нагрузка перераспределяется на оставшихся, которым приходится работать на износ при меньших выплатах, заключается в посте.</w:t>
      </w:r>
    </w:p>
    <w:p w14:paraId="30020000">
      <w:pPr>
        <w:pStyle w:val="Style_13"/>
        <w:rPr>
          <w:rFonts w:asciiTheme="minorAscii" w:hAnsiTheme="minorHAnsi"/>
        </w:rPr>
      </w:pPr>
      <w:r>
        <w:rPr>
          <w:rFonts w:asciiTheme="minorAscii" w:hAnsiTheme="minorHAnsi"/>
        </w:rPr>
        <w:t>В пресс-службе ГАЗа оперативно прокомментировать ситуацию не смогли.</w:t>
      </w:r>
    </w:p>
    <w:p w14:paraId="31020000">
      <w:pPr>
        <w:rPr>
          <w:rStyle w:val="Style_17_ch"/>
          <w:rFonts w:asciiTheme="minorAscii" w:hAnsiTheme="minorHAnsi"/>
          <w:color w:val="000000"/>
          <w:sz w:val="24"/>
          <w:u w:val="none"/>
        </w:rPr>
      </w:pPr>
      <w:r>
        <w:rPr>
          <w:rStyle w:val="Style_17_ch"/>
          <w:rFonts w:asciiTheme="minorAscii" w:hAnsiTheme="minorHAnsi"/>
          <w:sz w:val="24"/>
        </w:rPr>
        <w:fldChar w:fldCharType="begin"/>
      </w:r>
      <w:r>
        <w:rPr>
          <w:rStyle w:val="Style_17_ch"/>
          <w:rFonts w:asciiTheme="minorAscii" w:hAnsiTheme="minorHAnsi"/>
          <w:sz w:val="24"/>
        </w:rPr>
        <w:instrText>HYPERLINK "https://www.gazeta.press/business/news/2025/10/03/26874872.shtml"</w:instrText>
      </w:r>
      <w:r>
        <w:rPr>
          <w:rStyle w:val="Style_17_ch"/>
          <w:rFonts w:asciiTheme="minorAscii" w:hAnsiTheme="minorHAnsi"/>
          <w:sz w:val="24"/>
        </w:rPr>
        <w:fldChar w:fldCharType="separate"/>
      </w:r>
      <w:r>
        <w:rPr>
          <w:rStyle w:val="Style_17_ch"/>
          <w:rFonts w:asciiTheme="minorAscii" w:hAnsiTheme="minorHAnsi"/>
          <w:sz w:val="24"/>
        </w:rPr>
        <w:t>https://www.gazeta.press/business/news/2025/10/03/26874872.shtml</w:t>
      </w:r>
      <w:bookmarkStart w:id="89" w:name="_GoBack"/>
      <w:bookmarkEnd w:id="89"/>
      <w:r>
        <w:rPr>
          <w:rStyle w:val="Style_17_ch"/>
          <w:rFonts w:asciiTheme="minorAscii" w:hAnsiTheme="minorHAnsi"/>
          <w:sz w:val="24"/>
        </w:rPr>
        <w:fldChar w:fldCharType="end"/>
      </w:r>
    </w:p>
    <w:sectPr>
      <w:headerReference r:id="rId1" w:type="default"/>
      <w:footerReference r:id="rId2" w:type="default"/>
      <w:pgSz w:h="16838" w:orient="portrait" w:w="11906"/>
      <w:pgMar w:bottom="1134" w:footer="340" w:gutter="0" w:header="340" w:left="1134" w:right="850" w:top="1817"/>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widowControl w:val="1"/>
      <w:ind/>
      <w:jc w:val="right"/>
      <w:rPr>
        <w:rFonts w:asciiTheme="minorAscii" w:hAnsiTheme="minorHAnsi"/>
        <w:sz w:val="52"/>
      </w:rPr>
    </w:pPr>
    <w:r>
      <w:rPr>
        <w:rFonts w:asciiTheme="minorAscii" w:hAnsiTheme="minorHAnsi"/>
        <w:color w:val="808080"/>
        <w:sz w:val="52"/>
      </w:rPr>
      <w:fldChar w:fldCharType="begin"/>
    </w:r>
    <w:r>
      <w:rPr>
        <w:rFonts w:asciiTheme="minorAscii" w:hAnsiTheme="minorHAnsi"/>
        <w:color w:val="808080"/>
        <w:sz w:val="52"/>
      </w:rPr>
      <w:instrText xml:space="preserve">PAGE </w:instrText>
    </w:r>
    <w:r>
      <w:rPr>
        <w:rFonts w:asciiTheme="minorAscii" w:hAnsiTheme="minorHAnsi"/>
        <w:color w:val="808080"/>
        <w:sz w:val="52"/>
      </w:rPr>
      <w:fldChar w:fldCharType="separate"/>
    </w:r>
    <w:r>
      <w:rPr>
        <w:rFonts w:asciiTheme="minorAscii" w:hAnsiTheme="minorHAnsi"/>
        <w:color w:val="808080"/>
        <w:sz w:val="52"/>
      </w:rPr>
      <w:t xml:space="preserve"> </w:t>
    </w:r>
    <w:r>
      <w:rPr>
        <w:rFonts w:asciiTheme="minorAscii" w:hAnsiTheme="minorHAnsi"/>
        <w:color w:val="808080"/>
        <w:sz w:val="52"/>
      </w:rPr>
      <w:fldChar w:fldCharType="end"/>
    </w:r>
  </w:p>
  <w:p w14:paraId="04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tabs>
        <w:tab w:leader="none" w:pos="4677" w:val="clear"/>
        <w:tab w:leader="none" w:pos="9355" w:val="clear"/>
      </w:tabs>
      <w:spacing w:after="200" w:before="360" w:line="360" w:lineRule="auto"/>
      <w:ind w:firstLine="703" w:left="2552"/>
      <w:rPr>
        <w:rFonts w:ascii="Calibri" w:hAnsi="Calibri"/>
        <w:b w:val="1"/>
        <w:color w:val="244061"/>
        <w:sz w:val="22"/>
      </w:rPr>
    </w:pPr>
    <w:r>
      <w:rPr>
        <w:b w:val="1"/>
        <w:color w:val="244061"/>
      </w:rPr>
      <w:drawing>
        <wp:anchor allowOverlap="true" behindDoc="false" distB="0" distL="114300" distR="114300" distT="0" layoutInCell="true" locked="false" relativeHeight="251658240" simplePos="false">
          <wp:simplePos x="0" y="0"/>
          <wp:positionH relativeFrom="column">
            <wp:posOffset>5139690</wp:posOffset>
          </wp:positionH>
          <wp:positionV relativeFrom="paragraph">
            <wp:posOffset>187960</wp:posOffset>
          </wp:positionV>
          <wp:extent cx="1143000" cy="342900"/>
          <wp:effectExtent b="0" l="0" r="0" t="0"/>
          <wp:wrapNone/>
          <wp:docPr hidden="false" id="1" name="Picture 1"/>
          <a:graphic>
            <a:graphicData uri="http://schemas.openxmlformats.org/drawingml/2006/picture">
              <pic:pic>
                <pic:nvPicPr>
                  <pic:cNvPr hidden="false" id="2" name="Picture 2"/>
                  <pic:cNvPicPr preferRelativeResize="true"/>
                </pic:nvPicPr>
                <pic:blipFill>
                  <a:blip r:embed="rId1"/>
                  <a:srcRect b="0" l="0" r="0" t="0"/>
                  <a:stretch/>
                </pic:blipFill>
                <pic:spPr>
                  <a:xfrm flipH="false" flipV="false" rot="0">
                    <a:ext cx="1143000" cy="342900"/>
                  </a:xfrm>
                  <a:prstGeom prst="rect"/>
                </pic:spPr>
              </pic:pic>
            </a:graphicData>
          </a:graphic>
        </wp:anchor>
      </w:drawing>
    </w:r>
    <w:r>
      <w:drawing>
        <wp:anchor allowOverlap="true" behindDoc="false" distB="0" distL="114300" distR="114300" distT="0" layoutInCell="true" locked="false" relativeHeight="251658240" simplePos="false">
          <wp:simplePos x="0" y="0"/>
          <wp:positionH relativeFrom="column">
            <wp:posOffset>3810</wp:posOffset>
          </wp:positionH>
          <wp:positionV relativeFrom="paragraph">
            <wp:posOffset>-101600</wp:posOffset>
          </wp:positionV>
          <wp:extent cx="982345" cy="942975"/>
          <wp:effectExtent b="0" l="0" r="0" t="0"/>
          <wp:wrapNone/>
          <wp:docPr hidden="false" id="3" name="Picture 3"/>
          <a:graphic>
            <a:graphicData uri="http://schemas.openxmlformats.org/drawingml/2006/picture">
              <pic:pic>
                <pic:nvPicPr>
                  <pic:cNvPr hidden="false" id="4" name="Picture 4"/>
                  <pic:cNvPicPr preferRelativeResize="true"/>
                </pic:nvPicPr>
                <pic:blipFill>
                  <a:blip r:embed="rId2"/>
                  <a:stretch/>
                </pic:blipFill>
                <pic:spPr>
                  <a:xfrm flipH="false" flipV="false" rot="0">
                    <a:ext cx="982345" cy="942975"/>
                  </a:xfrm>
                  <a:prstGeom prst="rect"/>
                </pic:spPr>
              </pic:pic>
            </a:graphicData>
          </a:graphic>
        </wp:anchor>
      </w:drawing>
    </w:r>
    <w:r>
      <w:rPr>
        <w:rFonts w:ascii="Calibri" w:hAnsi="Calibri"/>
        <w:b w:val="1"/>
        <w:color w:val="244061"/>
        <w:sz w:val="22"/>
      </w:rPr>
      <w:t xml:space="preserve">Мониторинг СМИ </w:t>
    </w:r>
    <w:r>
      <w:rPr>
        <w:rFonts w:ascii="Calibri" w:hAnsi="Calibri"/>
        <w:b w:val="1"/>
        <w:color w:val="244061"/>
        <w:sz w:val="22"/>
      </w:rPr>
      <w:t xml:space="preserve">6 октября </w:t>
    </w:r>
    <w:r>
      <w:rPr>
        <w:rFonts w:ascii="Calibri" w:hAnsi="Calibri"/>
        <w:b w:val="1"/>
        <w:color w:val="244061"/>
        <w:sz w:val="22"/>
      </w:rPr>
      <w:t>20</w:t>
    </w:r>
    <w:r>
      <w:rPr>
        <w:rFonts w:ascii="Calibri" w:hAnsi="Calibri"/>
        <w:b w:val="1"/>
        <w:color w:val="244061"/>
        <w:sz w:val="22"/>
      </w:rPr>
      <w:t>25</w:t>
    </w:r>
  </w:p>
  <w:p w14:paraId="02000000">
    <w:pPr>
      <w:widowControl w:val="1"/>
      <w:tabs>
        <w:tab w:leader="none" w:pos="4305" w:val="left"/>
        <w:tab w:leader="none" w:pos="4961" w:val="center"/>
      </w:tabs>
      <w:spacing w:line="240" w:lineRule="auto"/>
      <w:ind/>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Arial" w:hAnsi="Arial"/>
        <w:color w:val="000000"/>
        <w:spacing w:val="0"/>
        <w:sz w:val="20"/>
      </w:rPr>
    </w:rPrDefault>
    <w:pPrDefault>
      <w:pPr>
        <w:widowControl w:val="1"/>
        <w:spacing w:after="210" w:before="0" w:line="36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1" w:type="paragraph">
    <w:name w:val="Normal"/>
    <w:link w:val="Style_21_ch"/>
    <w:uiPriority w:val="0"/>
    <w:qFormat/>
    <w:pPr>
      <w:widowControl w:val="1"/>
      <w:spacing w:after="120" w:before="120"/>
      <w:ind/>
    </w:pPr>
    <w:rPr>
      <w:rFonts w:ascii="Verdana" w:hAnsi="Verdana"/>
    </w:rPr>
  </w:style>
  <w:style w:default="1" w:styleId="Style_21_ch" w:type="character">
    <w:name w:val="Normal"/>
    <w:link w:val="Style_21"/>
    <w:rPr>
      <w:rFonts w:ascii="Verdana" w:hAnsi="Verdana"/>
    </w:rPr>
  </w:style>
  <w:style w:styleId="Style_22" w:type="paragraph">
    <w:name w:val="toc 2"/>
    <w:basedOn w:val="Style_21"/>
    <w:next w:val="Style_21"/>
    <w:link w:val="Style_22_ch"/>
    <w:uiPriority w:val="39"/>
    <w:pPr>
      <w:widowControl w:val="1"/>
      <w:spacing w:after="0" w:before="60" w:line="240" w:lineRule="auto"/>
      <w:ind w:left="198"/>
    </w:pPr>
    <w:rPr>
      <w:smallCaps w:val="1"/>
      <w:sz w:val="22"/>
    </w:rPr>
  </w:style>
  <w:style w:styleId="Style_22_ch" w:type="character">
    <w:name w:val="toc 2"/>
    <w:basedOn w:val="Style_21_ch"/>
    <w:link w:val="Style_22"/>
    <w:rPr>
      <w:smallCaps w:val="1"/>
      <w:sz w:val="22"/>
    </w:rPr>
  </w:style>
  <w:style w:styleId="Style_23" w:type="paragraph">
    <w:name w:val="lastPage"/>
    <w:basedOn w:val="Style_21"/>
    <w:next w:val="Style_21"/>
    <w:link w:val="Style_23_ch"/>
    <w:pPr>
      <w:widowControl w:val="1"/>
      <w:spacing w:after="140" w:before="140" w:line="240" w:lineRule="auto"/>
      <w:ind/>
    </w:pPr>
    <w:rPr>
      <w:sz w:val="36"/>
    </w:rPr>
  </w:style>
  <w:style w:styleId="Style_23_ch" w:type="character">
    <w:name w:val="lastPage"/>
    <w:basedOn w:val="Style_21_ch"/>
    <w:link w:val="Style_23"/>
    <w:rPr>
      <w:sz w:val="36"/>
    </w:rPr>
  </w:style>
  <w:style w:styleId="Style_24" w:type="paragraph">
    <w:name w:val="Document_IIP"/>
    <w:basedOn w:val="Style_25"/>
    <w:link w:val="Style_24_ch"/>
    <w:rPr>
      <w:rFonts w:ascii="Arial" w:hAnsi="Arial"/>
      <w:b w:val="1"/>
      <w:sz w:val="18"/>
    </w:rPr>
  </w:style>
  <w:style w:styleId="Style_24_ch" w:type="character">
    <w:name w:val="Document_IIP"/>
    <w:basedOn w:val="Style_25_ch"/>
    <w:link w:val="Style_24"/>
    <w:rPr>
      <w:rFonts w:ascii="Arial" w:hAnsi="Arial"/>
      <w:b w:val="1"/>
      <w:sz w:val="18"/>
    </w:rPr>
  </w:style>
  <w:style w:styleId="Style_11" w:type="paragraph">
    <w:name w:val="toc 4"/>
    <w:basedOn w:val="Style_21"/>
    <w:next w:val="Style_21"/>
    <w:link w:val="Style_11_ch"/>
    <w:uiPriority w:val="39"/>
    <w:pPr>
      <w:widowControl w:val="1"/>
      <w:spacing w:after="200" w:before="200" w:line="276" w:lineRule="auto"/>
      <w:ind w:left="567"/>
    </w:pPr>
    <w:rPr>
      <w:rFonts w:ascii="Arial" w:hAnsi="Arial"/>
      <w:b w:val="1"/>
      <w:sz w:val="18"/>
    </w:rPr>
  </w:style>
  <w:style w:styleId="Style_11_ch" w:type="character">
    <w:name w:val="toc 4"/>
    <w:basedOn w:val="Style_21_ch"/>
    <w:link w:val="Style_11"/>
    <w:rPr>
      <w:rFonts w:ascii="Arial" w:hAnsi="Arial"/>
      <w:b w:val="1"/>
      <w:sz w:val="18"/>
    </w:rPr>
  </w:style>
  <w:style w:styleId="Style_26" w:type="paragraph">
    <w:name w:val="No Spacing"/>
    <w:link w:val="Style_26_ch"/>
    <w:pPr>
      <w:widowControl w:val="1"/>
      <w:spacing w:after="0" w:line="240" w:lineRule="auto"/>
      <w:ind/>
    </w:pPr>
  </w:style>
  <w:style w:styleId="Style_26_ch" w:type="character">
    <w:name w:val="No Spacing"/>
    <w:link w:val="Style_26"/>
  </w:style>
  <w:style w:styleId="Style_25" w:type="paragraph">
    <w:name w:val="Default Paragraph Font"/>
    <w:link w:val="Style_25_ch"/>
  </w:style>
  <w:style w:styleId="Style_25_ch" w:type="character">
    <w:name w:val="Default Paragraph Font"/>
    <w:link w:val="Style_25"/>
  </w:style>
  <w:style w:styleId="Style_5" w:type="paragraph">
    <w:name w:val="Заголовок документа"/>
    <w:basedOn w:val="Style_21"/>
    <w:link w:val="Style_5_ch"/>
    <w:pPr>
      <w:widowControl w:val="1"/>
      <w:spacing w:after="200" w:before="200" w:line="276" w:lineRule="auto"/>
      <w:ind/>
    </w:pPr>
    <w:rPr>
      <w:rFonts w:ascii="Calibri" w:hAnsi="Calibri"/>
      <w:sz w:val="48"/>
    </w:rPr>
  </w:style>
  <w:style w:styleId="Style_5_ch" w:type="character">
    <w:name w:val="Заголовок документа"/>
    <w:basedOn w:val="Style_21_ch"/>
    <w:link w:val="Style_5"/>
    <w:rPr>
      <w:rFonts w:ascii="Calibri" w:hAnsi="Calibri"/>
      <w:sz w:val="48"/>
    </w:rPr>
  </w:style>
  <w:style w:styleId="Style_27" w:type="paragraph">
    <w:name w:val="toc 6"/>
    <w:basedOn w:val="Style_21"/>
    <w:next w:val="Style_21"/>
    <w:link w:val="Style_27_ch"/>
    <w:uiPriority w:val="39"/>
    <w:pPr>
      <w:widowControl w:val="1"/>
      <w:spacing w:after="0" w:before="0"/>
      <w:ind w:left="1000"/>
    </w:pPr>
    <w:rPr>
      <w:rFonts w:asciiTheme="minorAscii" w:hAnsiTheme="minorHAnsi"/>
      <w:sz w:val="18"/>
    </w:rPr>
  </w:style>
  <w:style w:styleId="Style_27_ch" w:type="character">
    <w:name w:val="toc 6"/>
    <w:basedOn w:val="Style_21_ch"/>
    <w:link w:val="Style_27"/>
    <w:rPr>
      <w:rFonts w:asciiTheme="minorAscii" w:hAnsiTheme="minorHAnsi"/>
      <w:sz w:val="18"/>
    </w:rPr>
  </w:style>
  <w:style w:styleId="Style_28" w:type="paragraph">
    <w:name w:val="toc 7"/>
    <w:basedOn w:val="Style_21"/>
    <w:next w:val="Style_21"/>
    <w:link w:val="Style_28_ch"/>
    <w:uiPriority w:val="39"/>
    <w:pPr>
      <w:widowControl w:val="1"/>
      <w:spacing w:after="0" w:before="0"/>
      <w:ind w:left="1200"/>
    </w:pPr>
    <w:rPr>
      <w:rFonts w:asciiTheme="minorAscii" w:hAnsiTheme="minorHAnsi"/>
      <w:sz w:val="18"/>
    </w:rPr>
  </w:style>
  <w:style w:styleId="Style_28_ch" w:type="character">
    <w:name w:val="toc 7"/>
    <w:basedOn w:val="Style_21_ch"/>
    <w:link w:val="Style_28"/>
    <w:rPr>
      <w:rFonts w:asciiTheme="minorAscii" w:hAnsiTheme="minorHAnsi"/>
      <w:sz w:val="18"/>
    </w:rPr>
  </w:style>
  <w:style w:styleId="Style_29" w:type="paragraph">
    <w:name w:val="Double_NameLink"/>
    <w:basedOn w:val="Style_25"/>
    <w:link w:val="Style_29_ch"/>
    <w:rPr>
      <w:rFonts w:ascii="Arial" w:hAnsi="Arial"/>
      <w:b w:val="0"/>
      <w:color w:val="0000FF"/>
      <w:sz w:val="18"/>
      <w:u w:val="single"/>
    </w:rPr>
  </w:style>
  <w:style w:styleId="Style_29_ch" w:type="character">
    <w:name w:val="Double_NameLink"/>
    <w:basedOn w:val="Style_25_ch"/>
    <w:link w:val="Style_29"/>
    <w:rPr>
      <w:rFonts w:ascii="Arial" w:hAnsi="Arial"/>
      <w:b w:val="0"/>
      <w:color w:val="0000FF"/>
      <w:sz w:val="18"/>
      <w:u w:val="single"/>
    </w:rPr>
  </w:style>
  <w:style w:styleId="Style_30" w:type="paragraph">
    <w:name w:val="Endnote"/>
    <w:link w:val="Style_30_ch"/>
    <w:pPr>
      <w:ind w:firstLine="851" w:left="0"/>
      <w:jc w:val="both"/>
    </w:pPr>
    <w:rPr>
      <w:rFonts w:ascii="XO Thames" w:hAnsi="XO Thames"/>
      <w:sz w:val="22"/>
    </w:rPr>
  </w:style>
  <w:style w:styleId="Style_30_ch" w:type="character">
    <w:name w:val="Endnote"/>
    <w:link w:val="Style_30"/>
    <w:rPr>
      <w:rFonts w:ascii="XO Thames" w:hAnsi="XO Thames"/>
      <w:sz w:val="22"/>
    </w:rPr>
  </w:style>
  <w:style w:styleId="Style_14" w:type="paragraph">
    <w:name w:val="heading 3"/>
    <w:basedOn w:val="Style_21"/>
    <w:next w:val="Style_21"/>
    <w:link w:val="Style_14_ch"/>
    <w:uiPriority w:val="9"/>
    <w:qFormat/>
    <w:pPr>
      <w:keepNext w:val="1"/>
      <w:keepLines w:val="1"/>
      <w:widowControl w:val="1"/>
      <w:spacing w:after="0" w:before="200" w:line="276" w:lineRule="auto"/>
      <w:ind/>
      <w:outlineLvl w:val="2"/>
    </w:pPr>
    <w:rPr>
      <w:rFonts w:ascii="Calibri" w:hAnsi="Calibri"/>
      <w:b w:val="1"/>
      <w:caps w:val="1"/>
      <w:color w:themeColor="background1" w:val="FFFFFF"/>
      <w:sz w:val="24"/>
    </w:rPr>
  </w:style>
  <w:style w:styleId="Style_14_ch" w:type="character">
    <w:name w:val="heading 3"/>
    <w:basedOn w:val="Style_21_ch"/>
    <w:link w:val="Style_14"/>
    <w:rPr>
      <w:rFonts w:ascii="Calibri" w:hAnsi="Calibri"/>
      <w:b w:val="1"/>
      <w:caps w:val="1"/>
      <w:color w:themeColor="background1" w:val="FFFFFF"/>
      <w:sz w:val="24"/>
    </w:rPr>
  </w:style>
  <w:style w:styleId="Style_31" w:type="paragraph">
    <w:name w:val="Document Map"/>
    <w:basedOn w:val="Style_21"/>
    <w:link w:val="Style_31_ch"/>
    <w:pPr>
      <w:widowControl w:val="1"/>
      <w:spacing w:after="0" w:before="0" w:line="240" w:lineRule="auto"/>
      <w:ind/>
    </w:pPr>
    <w:rPr>
      <w:rFonts w:ascii="Tahoma" w:hAnsi="Tahoma"/>
      <w:sz w:val="16"/>
    </w:rPr>
  </w:style>
  <w:style w:styleId="Style_31_ch" w:type="character">
    <w:name w:val="Document Map"/>
    <w:basedOn w:val="Style_21_ch"/>
    <w:link w:val="Style_31"/>
    <w:rPr>
      <w:rFonts w:ascii="Tahoma" w:hAnsi="Tahoma"/>
      <w:sz w:val="16"/>
    </w:rPr>
  </w:style>
  <w:style w:styleId="Style_13" w:type="paragraph">
    <w:name w:val="DocumentBody"/>
    <w:basedOn w:val="Style_21"/>
    <w:link w:val="Style_13_ch"/>
    <w:pPr>
      <w:widowControl w:val="1"/>
      <w:spacing w:before="0" w:line="276" w:lineRule="auto"/>
      <w:ind/>
      <w:jc w:val="both"/>
    </w:pPr>
    <w:rPr>
      <w:rFonts w:ascii="Calibri" w:hAnsi="Calibri"/>
      <w:sz w:val="24"/>
    </w:rPr>
  </w:style>
  <w:style w:styleId="Style_13_ch" w:type="character">
    <w:name w:val="DocumentBody"/>
    <w:basedOn w:val="Style_21_ch"/>
    <w:link w:val="Style_13"/>
    <w:rPr>
      <w:rFonts w:ascii="Calibri" w:hAnsi="Calibri"/>
      <w:sz w:val="24"/>
    </w:rPr>
  </w:style>
  <w:style w:styleId="Style_32" w:type="paragraph">
    <w:name w:val="Navigation_Link"/>
    <w:basedOn w:val="Style_33"/>
    <w:link w:val="Style_32_ch"/>
    <w:rPr>
      <w:rFonts w:ascii="Arial" w:hAnsi="Arial"/>
      <w:color w:val="0000FF"/>
      <w:sz w:val="18"/>
      <w:u w:val="single"/>
    </w:rPr>
  </w:style>
  <w:style w:styleId="Style_32_ch" w:type="character">
    <w:name w:val="Navigation_Link"/>
    <w:basedOn w:val="Style_33_ch"/>
    <w:link w:val="Style_32"/>
    <w:rPr>
      <w:rFonts w:ascii="Arial" w:hAnsi="Arial"/>
      <w:color w:val="0000FF"/>
      <w:sz w:val="18"/>
      <w:u w:val="single"/>
    </w:rPr>
  </w:style>
  <w:style w:styleId="Style_1" w:type="paragraph">
    <w:name w:val="header"/>
    <w:basedOn w:val="Style_21"/>
    <w:link w:val="Style_1_ch"/>
    <w:pPr>
      <w:widowControl w:val="1"/>
      <w:tabs>
        <w:tab w:leader="none" w:pos="4677" w:val="center"/>
        <w:tab w:leader="none" w:pos="9355" w:val="right"/>
      </w:tabs>
      <w:spacing w:after="0" w:before="0" w:line="240" w:lineRule="auto"/>
      <w:ind/>
    </w:pPr>
  </w:style>
  <w:style w:styleId="Style_1_ch" w:type="character">
    <w:name w:val="header"/>
    <w:basedOn w:val="Style_21_ch"/>
    <w:link w:val="Style_1"/>
  </w:style>
  <w:style w:styleId="Style_34" w:type="paragraph">
    <w:name w:val="Title_Monitoring"/>
    <w:basedOn w:val="Style_21"/>
    <w:link w:val="Style_34_ch"/>
    <w:rPr>
      <w:sz w:val="56"/>
    </w:rPr>
  </w:style>
  <w:style w:styleId="Style_34_ch" w:type="character">
    <w:name w:val="Title_Monitoring"/>
    <w:basedOn w:val="Style_21_ch"/>
    <w:link w:val="Style_34"/>
    <w:rPr>
      <w:sz w:val="56"/>
    </w:rPr>
  </w:style>
  <w:style w:styleId="Style_35" w:type="paragraph">
    <w:name w:val="Document_Objects"/>
    <w:basedOn w:val="Style_25"/>
    <w:link w:val="Style_35_ch"/>
    <w:rPr>
      <w:rFonts w:ascii="Arial" w:hAnsi="Arial"/>
      <w:b w:val="1"/>
      <w:sz w:val="18"/>
    </w:rPr>
  </w:style>
  <w:style w:styleId="Style_35_ch" w:type="character">
    <w:name w:val="Document_Objects"/>
    <w:basedOn w:val="Style_25_ch"/>
    <w:link w:val="Style_35"/>
    <w:rPr>
      <w:rFonts w:ascii="Arial" w:hAnsi="Arial"/>
      <w:b w:val="1"/>
      <w:sz w:val="18"/>
    </w:rPr>
  </w:style>
  <w:style w:styleId="Style_36" w:type="paragraph">
    <w:name w:val="List Paragraph"/>
    <w:basedOn w:val="Style_21"/>
    <w:link w:val="Style_36_ch"/>
    <w:pPr>
      <w:widowControl w:val="1"/>
      <w:ind w:left="720"/>
      <w:contextualSpacing w:val="1"/>
    </w:pPr>
  </w:style>
  <w:style w:styleId="Style_36_ch" w:type="character">
    <w:name w:val="List Paragraph"/>
    <w:basedOn w:val="Style_21_ch"/>
    <w:link w:val="Style_36"/>
  </w:style>
  <w:style w:styleId="Style_37" w:type="paragraph">
    <w:name w:val="TitleDoubles"/>
    <w:basedOn w:val="Style_21"/>
    <w:link w:val="Style_37_ch"/>
    <w:pPr>
      <w:widowControl w:val="1"/>
      <w:spacing w:line="240" w:lineRule="auto"/>
      <w:ind/>
    </w:pPr>
    <w:rPr>
      <w:b w:val="1"/>
      <w:color w:val="808080"/>
    </w:rPr>
  </w:style>
  <w:style w:styleId="Style_37_ch" w:type="character">
    <w:name w:val="TitleDoubles"/>
    <w:basedOn w:val="Style_21_ch"/>
    <w:link w:val="Style_37"/>
    <w:rPr>
      <w:b w:val="1"/>
      <w:color w:val="808080"/>
    </w:rPr>
  </w:style>
  <w:style w:styleId="Style_20" w:type="paragraph">
    <w:name w:val="DocumentAuthor"/>
    <w:basedOn w:val="Style_21"/>
    <w:next w:val="Style_21"/>
    <w:link w:val="Style_20_ch"/>
    <w:rPr>
      <w:sz w:val="16"/>
    </w:rPr>
  </w:style>
  <w:style w:styleId="Style_20_ch" w:type="character">
    <w:name w:val="DocumentAuthor"/>
    <w:basedOn w:val="Style_21_ch"/>
    <w:link w:val="Style_20"/>
    <w:rPr>
      <w:sz w:val="16"/>
    </w:rPr>
  </w:style>
  <w:style w:styleId="Style_10" w:type="paragraph">
    <w:name w:val="toc 3"/>
    <w:basedOn w:val="Style_21"/>
    <w:next w:val="Style_21"/>
    <w:link w:val="Style_10_ch"/>
    <w:uiPriority w:val="39"/>
    <w:pPr>
      <w:widowControl w:val="1"/>
      <w:spacing w:after="200" w:before="200" w:line="276" w:lineRule="auto"/>
      <w:ind w:left="284"/>
    </w:pPr>
    <w:rPr>
      <w:rFonts w:ascii="Arial" w:hAnsi="Arial"/>
      <w:caps w:val="1"/>
      <w:sz w:val="22"/>
    </w:rPr>
  </w:style>
  <w:style w:styleId="Style_10_ch" w:type="character">
    <w:name w:val="toc 3"/>
    <w:basedOn w:val="Style_21_ch"/>
    <w:link w:val="Style_10"/>
    <w:rPr>
      <w:rFonts w:ascii="Arial" w:hAnsi="Arial"/>
      <w:caps w:val="1"/>
      <w:sz w:val="22"/>
    </w:rPr>
  </w:style>
  <w:style w:styleId="Style_38" w:type="paragraph">
    <w:name w:val="Double_OriginalLink"/>
    <w:basedOn w:val="Style_32"/>
    <w:link w:val="Style_38_ch"/>
    <w:rPr>
      <w:rFonts w:ascii="Arial" w:hAnsi="Arial"/>
      <w:b w:val="1"/>
      <w:color w:val="0000FF"/>
      <w:sz w:val="18"/>
      <w:u w:val="single"/>
    </w:rPr>
  </w:style>
  <w:style w:styleId="Style_38_ch" w:type="character">
    <w:name w:val="Double_OriginalLink"/>
    <w:basedOn w:val="Style_32_ch"/>
    <w:link w:val="Style_38"/>
    <w:rPr>
      <w:rFonts w:ascii="Arial" w:hAnsi="Arial"/>
      <w:b w:val="1"/>
      <w:color w:val="0000FF"/>
      <w:sz w:val="18"/>
      <w:u w:val="single"/>
    </w:rPr>
  </w:style>
  <w:style w:styleId="Style_39" w:type="paragraph">
    <w:name w:val="Normal2"/>
    <w:basedOn w:val="Style_21"/>
    <w:link w:val="Style_39_ch"/>
    <w:pPr>
      <w:widowControl w:val="1"/>
      <w:spacing w:line="240" w:lineRule="auto"/>
      <w:ind/>
    </w:pPr>
  </w:style>
  <w:style w:styleId="Style_39_ch" w:type="character">
    <w:name w:val="Normal2"/>
    <w:basedOn w:val="Style_21_ch"/>
    <w:link w:val="Style_39"/>
  </w:style>
  <w:style w:styleId="Style_17" w:type="paragraph">
    <w:name w:val="Document_OriginalLink"/>
    <w:basedOn w:val="Style_32"/>
    <w:link w:val="Style_17_ch"/>
    <w:rPr>
      <w:rFonts w:ascii="Verdana" w:hAnsi="Verdana"/>
      <w:b w:val="0"/>
      <w:color w:val="0000FF"/>
      <w:sz w:val="20"/>
      <w:u w:val="single"/>
    </w:rPr>
  </w:style>
  <w:style w:styleId="Style_17_ch" w:type="character">
    <w:name w:val="Document_OriginalLink"/>
    <w:basedOn w:val="Style_32_ch"/>
    <w:link w:val="Style_17"/>
    <w:rPr>
      <w:rFonts w:ascii="Verdana" w:hAnsi="Verdana"/>
      <w:b w:val="0"/>
      <w:color w:val="0000FF"/>
      <w:sz w:val="20"/>
      <w:u w:val="single"/>
    </w:rPr>
  </w:style>
  <w:style w:styleId="Style_9" w:type="paragraph">
    <w:name w:val="TOC Heading"/>
    <w:basedOn w:val="Style_40"/>
    <w:next w:val="Style_21"/>
    <w:link w:val="Style_9_ch"/>
    <w:pPr>
      <w:widowControl w:val="1"/>
      <w:ind/>
      <w:outlineLvl w:val="8"/>
    </w:pPr>
    <w:rPr>
      <w:caps w:val="1"/>
      <w:color w:themeColor="accent1" w:themeShade="BF" w:val="376092"/>
      <w:sz w:val="24"/>
    </w:rPr>
  </w:style>
  <w:style w:styleId="Style_9_ch" w:type="character">
    <w:name w:val="TOC Heading"/>
    <w:basedOn w:val="Style_40_ch"/>
    <w:link w:val="Style_9"/>
    <w:rPr>
      <w:caps w:val="1"/>
      <w:color w:themeColor="accent1" w:themeShade="BF" w:val="376092"/>
      <w:sz w:val="24"/>
    </w:rPr>
  </w:style>
  <w:style w:styleId="Style_16" w:type="paragraph">
    <w:name w:val="Document_Name"/>
    <w:basedOn w:val="Style_25"/>
    <w:link w:val="Style_16_ch"/>
    <w:rPr>
      <w:rFonts w:ascii="Calibri" w:hAnsi="Calibri"/>
      <w:b w:val="0"/>
      <w:i w:val="0"/>
      <w:color w:val="1F497D"/>
      <w:sz w:val="24"/>
    </w:rPr>
  </w:style>
  <w:style w:styleId="Style_16_ch" w:type="character">
    <w:name w:val="Document_Name"/>
    <w:basedOn w:val="Style_25_ch"/>
    <w:link w:val="Style_16"/>
    <w:rPr>
      <w:rFonts w:ascii="Calibri" w:hAnsi="Calibri"/>
      <w:b w:val="0"/>
      <w:i w:val="0"/>
      <w:color w:val="1F497D"/>
      <w:sz w:val="24"/>
    </w:rPr>
  </w:style>
  <w:style w:styleId="Style_15" w:type="paragraph">
    <w:name w:val="Document_Date"/>
    <w:basedOn w:val="Style_25"/>
    <w:link w:val="Style_15_ch"/>
    <w:rPr>
      <w:rFonts w:ascii="Calibri" w:hAnsi="Calibri"/>
      <w:b w:val="0"/>
      <w:i w:val="0"/>
      <w:color w:val="1F497D"/>
      <w:sz w:val="24"/>
    </w:rPr>
  </w:style>
  <w:style w:styleId="Style_15_ch" w:type="character">
    <w:name w:val="Document_Date"/>
    <w:basedOn w:val="Style_25_ch"/>
    <w:link w:val="Style_15"/>
    <w:rPr>
      <w:rFonts w:ascii="Calibri" w:hAnsi="Calibri"/>
      <w:b w:val="0"/>
      <w:i w:val="0"/>
      <w:color w:val="1F497D"/>
      <w:sz w:val="24"/>
    </w:rPr>
  </w:style>
  <w:style w:styleId="Style_41" w:type="paragraph">
    <w:name w:val="heading 5"/>
    <w:basedOn w:val="Style_21"/>
    <w:next w:val="Style_21"/>
    <w:link w:val="Style_41_ch"/>
    <w:uiPriority w:val="9"/>
    <w:qFormat/>
    <w:pPr>
      <w:keepNext w:val="1"/>
      <w:keepLines w:val="1"/>
      <w:widowControl w:val="1"/>
      <w:spacing w:after="240" w:line="240" w:lineRule="auto"/>
      <w:ind w:left="1134" w:right="567"/>
      <w:outlineLvl w:val="4"/>
    </w:pPr>
    <w:rPr>
      <w:i w:val="1"/>
      <w:sz w:val="18"/>
    </w:rPr>
  </w:style>
  <w:style w:styleId="Style_41_ch" w:type="character">
    <w:name w:val="heading 5"/>
    <w:basedOn w:val="Style_21_ch"/>
    <w:link w:val="Style_41"/>
    <w:rPr>
      <w:i w:val="1"/>
      <w:sz w:val="18"/>
    </w:rPr>
  </w:style>
  <w:style w:styleId="Style_42" w:type="paragraph">
    <w:name w:val="Содержание"/>
    <w:link w:val="Style_42_ch"/>
    <w:pPr>
      <w:keepNext w:val="1"/>
      <w:keepLines w:val="1"/>
      <w:pageBreakBefore w:val="1"/>
      <w:widowControl w:val="1"/>
      <w:spacing w:after="480" w:line="240" w:lineRule="auto"/>
      <w:ind/>
    </w:pPr>
    <w:rPr>
      <w:color w:val="333333"/>
      <w:sz w:val="40"/>
    </w:rPr>
  </w:style>
  <w:style w:styleId="Style_42_ch" w:type="character">
    <w:name w:val="Содержание"/>
    <w:link w:val="Style_42"/>
    <w:rPr>
      <w:color w:val="333333"/>
      <w:sz w:val="40"/>
    </w:rPr>
  </w:style>
  <w:style w:styleId="Style_40" w:type="paragraph">
    <w:name w:val="heading 1"/>
    <w:basedOn w:val="Style_21"/>
    <w:next w:val="Style_21"/>
    <w:link w:val="Style_40_ch"/>
    <w:uiPriority w:val="9"/>
    <w:qFormat/>
    <w:pPr>
      <w:keepNext w:val="1"/>
      <w:keepLines w:val="1"/>
      <w:widowControl w:val="1"/>
      <w:spacing w:after="0" w:before="200"/>
      <w:ind/>
      <w:outlineLvl w:val="0"/>
    </w:pPr>
    <w:rPr>
      <w:b w:val="1"/>
      <w:color w:themeColor="text1" w:themeTint="F2" w:val="0D0D0D"/>
      <w:sz w:val="40"/>
    </w:rPr>
  </w:style>
  <w:style w:styleId="Style_40_ch" w:type="character">
    <w:name w:val="heading 1"/>
    <w:basedOn w:val="Style_21_ch"/>
    <w:link w:val="Style_40"/>
    <w:rPr>
      <w:b w:val="1"/>
      <w:color w:themeColor="text1" w:themeTint="F2" w:val="0D0D0D"/>
      <w:sz w:val="40"/>
    </w:rPr>
  </w:style>
  <w:style w:styleId="Style_33" w:type="paragraph">
    <w:name w:val="Hyperlink"/>
    <w:basedOn w:val="Style_25"/>
    <w:link w:val="Style_33_ch"/>
    <w:rPr>
      <w:color w:themeColor="hyperlink" w:val="0000FF"/>
      <w:u w:val="single"/>
    </w:rPr>
  </w:style>
  <w:style w:styleId="Style_33_ch" w:type="character">
    <w:name w:val="Hyperlink"/>
    <w:basedOn w:val="Style_25_ch"/>
    <w:link w:val="Style_33"/>
    <w:rPr>
      <w:color w:themeColor="hyperlink" w:val="0000FF"/>
      <w:u w:val="single"/>
    </w:rPr>
  </w:style>
  <w:style w:styleId="Style_43" w:type="paragraph">
    <w:name w:val="Footnote"/>
    <w:link w:val="Style_43_ch"/>
    <w:pPr>
      <w:ind w:firstLine="851" w:left="0"/>
      <w:jc w:val="both"/>
    </w:pPr>
    <w:rPr>
      <w:rFonts w:ascii="XO Thames" w:hAnsi="XO Thames"/>
      <w:sz w:val="22"/>
    </w:rPr>
  </w:style>
  <w:style w:styleId="Style_43_ch" w:type="character">
    <w:name w:val="Footnote"/>
    <w:link w:val="Style_43"/>
    <w:rPr>
      <w:rFonts w:ascii="XO Thames" w:hAnsi="XO Thames"/>
      <w:sz w:val="22"/>
    </w:rPr>
  </w:style>
  <w:style w:styleId="Style_3" w:type="paragraph">
    <w:name w:val="Events_MainDocument"/>
    <w:basedOn w:val="Style_21"/>
    <w:link w:val="Style_3_ch"/>
    <w:pPr>
      <w:widowControl w:val="1"/>
      <w:spacing w:before="480" w:line="240" w:lineRule="auto"/>
      <w:ind/>
    </w:pPr>
    <w:rPr>
      <w:sz w:val="28"/>
    </w:rPr>
  </w:style>
  <w:style w:styleId="Style_3_ch" w:type="character">
    <w:name w:val="Events_MainDocument"/>
    <w:basedOn w:val="Style_21_ch"/>
    <w:link w:val="Style_3"/>
    <w:rPr>
      <w:sz w:val="28"/>
    </w:rPr>
  </w:style>
  <w:style w:styleId="Style_12" w:type="paragraph">
    <w:name w:val="toc 1"/>
    <w:basedOn w:val="Style_21"/>
    <w:next w:val="Style_21"/>
    <w:link w:val="Style_12_ch"/>
    <w:uiPriority w:val="39"/>
    <w:pPr>
      <w:widowControl w:val="1"/>
      <w:spacing w:after="60" w:before="60" w:line="240" w:lineRule="auto"/>
      <w:ind/>
    </w:pPr>
    <w:rPr>
      <w:b w:val="1"/>
      <w:caps w:val="1"/>
      <w:sz w:val="22"/>
    </w:rPr>
  </w:style>
  <w:style w:styleId="Style_12_ch" w:type="character">
    <w:name w:val="toc 1"/>
    <w:basedOn w:val="Style_21_ch"/>
    <w:link w:val="Style_12"/>
    <w:rPr>
      <w:b w:val="1"/>
      <w:caps w:val="1"/>
      <w:sz w:val="22"/>
    </w:rPr>
  </w:style>
  <w:style w:styleId="Style_44" w:type="paragraph">
    <w:name w:val="Object_IIP"/>
    <w:basedOn w:val="Style_25"/>
    <w:link w:val="Style_44_ch"/>
    <w:rPr>
      <w:b w:val="0"/>
      <w:sz w:val="20"/>
    </w:rPr>
  </w:style>
  <w:style w:styleId="Style_44_ch" w:type="character">
    <w:name w:val="Object_IIP"/>
    <w:basedOn w:val="Style_25_ch"/>
    <w:link w:val="Style_44"/>
    <w:rPr>
      <w:b w:val="0"/>
      <w:sz w:val="20"/>
    </w:rPr>
  </w:style>
  <w:style w:styleId="Style_4" w:type="paragraph">
    <w:name w:val="Титульный лист"/>
    <w:basedOn w:val="Style_21"/>
    <w:next w:val="Style_21"/>
    <w:link w:val="Style_4_ch"/>
    <w:pPr>
      <w:widowControl w:val="0"/>
      <w:spacing w:after="200" w:before="4800" w:line="276" w:lineRule="auto"/>
      <w:ind/>
    </w:pPr>
    <w:rPr>
      <w:rFonts w:ascii="Calibri" w:hAnsi="Calibri"/>
    </w:rPr>
  </w:style>
  <w:style w:styleId="Style_4_ch" w:type="character">
    <w:name w:val="Титульный лист"/>
    <w:basedOn w:val="Style_21_ch"/>
    <w:link w:val="Style_4"/>
    <w:rPr>
      <w:rFonts w:ascii="Calibri" w:hAnsi="Calibri"/>
    </w:rPr>
  </w:style>
  <w:style w:styleId="Style_45" w:type="paragraph">
    <w:name w:val="Header and Footer"/>
    <w:link w:val="Style_45_ch"/>
    <w:pPr>
      <w:spacing w:line="240" w:lineRule="auto"/>
      <w:ind/>
      <w:jc w:val="both"/>
    </w:pPr>
    <w:rPr>
      <w:rFonts w:ascii="XO Thames" w:hAnsi="XO Thames"/>
      <w:sz w:val="28"/>
    </w:rPr>
  </w:style>
  <w:style w:styleId="Style_45_ch" w:type="character">
    <w:name w:val="Header and Footer"/>
    <w:link w:val="Style_45"/>
    <w:rPr>
      <w:rFonts w:ascii="XO Thames" w:hAnsi="XO Thames"/>
      <w:sz w:val="28"/>
    </w:rPr>
  </w:style>
  <w:style w:styleId="Style_46" w:type="paragraph">
    <w:name w:val="DocumentMetrix"/>
    <w:basedOn w:val="Style_13"/>
    <w:link w:val="Style_46_ch"/>
    <w:pPr>
      <w:widowControl w:val="1"/>
      <w:spacing w:before="120"/>
      <w:ind/>
      <w:jc w:val="left"/>
    </w:pPr>
  </w:style>
  <w:style w:styleId="Style_46_ch" w:type="character">
    <w:name w:val="DocumentMetrix"/>
    <w:basedOn w:val="Style_13_ch"/>
    <w:link w:val="Style_46"/>
  </w:style>
  <w:style w:styleId="Style_6" w:type="paragraph">
    <w:name w:val="Подзаголовок документа"/>
    <w:basedOn w:val="Style_21"/>
    <w:link w:val="Style_6_ch"/>
    <w:pPr>
      <w:widowControl w:val="1"/>
      <w:spacing w:after="0" w:before="0" w:line="480" w:lineRule="auto"/>
      <w:ind w:right="425"/>
    </w:pPr>
    <w:rPr>
      <w:sz w:val="24"/>
    </w:rPr>
  </w:style>
  <w:style w:styleId="Style_6_ch" w:type="character">
    <w:name w:val="Подзаголовок документа"/>
    <w:basedOn w:val="Style_21_ch"/>
    <w:link w:val="Style_6"/>
    <w:rPr>
      <w:sz w:val="24"/>
    </w:rPr>
  </w:style>
  <w:style w:styleId="Style_47" w:type="paragraph">
    <w:name w:val="toc 9"/>
    <w:basedOn w:val="Style_21"/>
    <w:next w:val="Style_21"/>
    <w:link w:val="Style_47_ch"/>
    <w:uiPriority w:val="39"/>
    <w:pPr>
      <w:widowControl w:val="1"/>
      <w:spacing w:after="0" w:before="0"/>
      <w:ind w:left="1600"/>
    </w:pPr>
    <w:rPr>
      <w:rFonts w:asciiTheme="minorAscii" w:hAnsiTheme="minorHAnsi"/>
      <w:sz w:val="18"/>
    </w:rPr>
  </w:style>
  <w:style w:styleId="Style_47_ch" w:type="character">
    <w:name w:val="toc 9"/>
    <w:basedOn w:val="Style_21_ch"/>
    <w:link w:val="Style_47"/>
    <w:rPr>
      <w:rFonts w:asciiTheme="minorAscii" w:hAnsiTheme="minorHAnsi"/>
      <w:sz w:val="18"/>
    </w:rPr>
  </w:style>
  <w:style w:styleId="Style_48" w:type="paragraph">
    <w:name w:val="DocumentMeta"/>
    <w:basedOn w:val="Style_21"/>
    <w:next w:val="Style_21"/>
    <w:link w:val="Style_48_ch"/>
    <w:rPr>
      <w:i w:val="1"/>
    </w:rPr>
  </w:style>
  <w:style w:styleId="Style_48_ch" w:type="character">
    <w:name w:val="DocumentMeta"/>
    <w:basedOn w:val="Style_21_ch"/>
    <w:link w:val="Style_48"/>
    <w:rPr>
      <w:i w:val="1"/>
    </w:rPr>
  </w:style>
  <w:style w:styleId="Style_49" w:type="paragraph">
    <w:name w:val="toc 8"/>
    <w:basedOn w:val="Style_21"/>
    <w:next w:val="Style_21"/>
    <w:link w:val="Style_49_ch"/>
    <w:uiPriority w:val="39"/>
    <w:pPr>
      <w:widowControl w:val="1"/>
      <w:spacing w:after="0" w:before="0"/>
      <w:ind w:left="1400"/>
    </w:pPr>
    <w:rPr>
      <w:rFonts w:asciiTheme="minorAscii" w:hAnsiTheme="minorHAnsi"/>
      <w:sz w:val="18"/>
    </w:rPr>
  </w:style>
  <w:style w:styleId="Style_49_ch" w:type="character">
    <w:name w:val="toc 8"/>
    <w:basedOn w:val="Style_21_ch"/>
    <w:link w:val="Style_49"/>
    <w:rPr>
      <w:rFonts w:asciiTheme="minorAscii" w:hAnsiTheme="minorHAnsi"/>
      <w:sz w:val="18"/>
    </w:rPr>
  </w:style>
  <w:style w:styleId="Style_19" w:type="paragraph">
    <w:name w:val="Document_Source"/>
    <w:basedOn w:val="Style_25"/>
    <w:link w:val="Style_19_ch"/>
    <w:rPr>
      <w:rFonts w:ascii="Calibri" w:hAnsi="Calibri"/>
      <w:b w:val="0"/>
      <w:color w:val="1F497D"/>
      <w:sz w:val="20"/>
    </w:rPr>
  </w:style>
  <w:style w:styleId="Style_19_ch" w:type="character">
    <w:name w:val="Document_Source"/>
    <w:basedOn w:val="Style_25_ch"/>
    <w:link w:val="Style_19"/>
    <w:rPr>
      <w:rFonts w:ascii="Calibri" w:hAnsi="Calibri"/>
      <w:b w:val="0"/>
      <w:color w:val="1F497D"/>
      <w:sz w:val="20"/>
    </w:rPr>
  </w:style>
  <w:style w:styleId="Style_50" w:type="paragraph">
    <w:name w:val="Document_Perceptibility"/>
    <w:basedOn w:val="Style_25"/>
    <w:link w:val="Style_50_ch"/>
    <w:rPr>
      <w:rFonts w:ascii="Arial" w:hAnsi="Arial"/>
      <w:b w:val="1"/>
      <w:sz w:val="18"/>
    </w:rPr>
  </w:style>
  <w:style w:styleId="Style_50_ch" w:type="character">
    <w:name w:val="Document_Perceptibility"/>
    <w:basedOn w:val="Style_25_ch"/>
    <w:link w:val="Style_50"/>
    <w:rPr>
      <w:rFonts w:ascii="Arial" w:hAnsi="Arial"/>
      <w:b w:val="1"/>
      <w:sz w:val="18"/>
    </w:rPr>
  </w:style>
  <w:style w:styleId="Style_51" w:type="paragraph">
    <w:name w:val="index 1"/>
    <w:basedOn w:val="Style_21"/>
    <w:next w:val="Style_21"/>
    <w:link w:val="Style_51_ch"/>
    <w:pPr>
      <w:widowControl w:val="1"/>
      <w:spacing w:after="0" w:line="240" w:lineRule="auto"/>
      <w:ind w:hanging="200" w:left="200"/>
    </w:pPr>
  </w:style>
  <w:style w:styleId="Style_51_ch" w:type="character">
    <w:name w:val="index 1"/>
    <w:basedOn w:val="Style_21_ch"/>
    <w:link w:val="Style_51"/>
  </w:style>
  <w:style w:styleId="Style_52" w:type="paragraph">
    <w:name w:val="Balloon Text"/>
    <w:basedOn w:val="Style_21"/>
    <w:link w:val="Style_52_ch"/>
    <w:pPr>
      <w:widowControl w:val="1"/>
      <w:spacing w:after="0" w:line="240" w:lineRule="auto"/>
      <w:ind/>
    </w:pPr>
    <w:rPr>
      <w:rFonts w:ascii="Tahoma" w:hAnsi="Tahoma"/>
      <w:sz w:val="16"/>
    </w:rPr>
  </w:style>
  <w:style w:styleId="Style_52_ch" w:type="character">
    <w:name w:val="Balloon Text"/>
    <w:basedOn w:val="Style_21_ch"/>
    <w:link w:val="Style_52"/>
    <w:rPr>
      <w:rFonts w:ascii="Tahoma" w:hAnsi="Tahoma"/>
      <w:sz w:val="16"/>
    </w:rPr>
  </w:style>
  <w:style w:styleId="Style_53" w:type="paragraph">
    <w:name w:val="Document_NameLink"/>
    <w:basedOn w:val="Style_25"/>
    <w:link w:val="Style_53_ch"/>
    <w:rPr>
      <w:rFonts w:ascii="Arial" w:hAnsi="Arial"/>
      <w:b w:val="0"/>
      <w:color w:val="0000FF"/>
      <w:sz w:val="24"/>
      <w:u w:val="single"/>
    </w:rPr>
  </w:style>
  <w:style w:styleId="Style_53_ch" w:type="character">
    <w:name w:val="Document_NameLink"/>
    <w:basedOn w:val="Style_25_ch"/>
    <w:link w:val="Style_53"/>
    <w:rPr>
      <w:rFonts w:ascii="Arial" w:hAnsi="Arial"/>
      <w:b w:val="0"/>
      <w:color w:val="0000FF"/>
      <w:sz w:val="24"/>
      <w:u w:val="single"/>
    </w:rPr>
  </w:style>
  <w:style w:styleId="Style_54" w:type="paragraph">
    <w:name w:val="toc 5"/>
    <w:basedOn w:val="Style_21"/>
    <w:next w:val="Style_21"/>
    <w:link w:val="Style_54_ch"/>
    <w:uiPriority w:val="39"/>
    <w:pPr>
      <w:widowControl w:val="1"/>
      <w:spacing w:after="0" w:before="0" w:line="240" w:lineRule="auto"/>
      <w:ind w:left="794"/>
    </w:pPr>
    <w:rPr>
      <w:i w:val="1"/>
      <w:sz w:val="18"/>
    </w:rPr>
  </w:style>
  <w:style w:styleId="Style_54_ch" w:type="character">
    <w:name w:val="toc 5"/>
    <w:basedOn w:val="Style_21_ch"/>
    <w:link w:val="Style_54"/>
    <w:rPr>
      <w:i w:val="1"/>
      <w:sz w:val="18"/>
    </w:rPr>
  </w:style>
  <w:style w:styleId="Style_55" w:type="paragraph">
    <w:name w:val="Document_Air"/>
    <w:basedOn w:val="Style_25"/>
    <w:link w:val="Style_55_ch"/>
    <w:rPr>
      <w:rFonts w:ascii="Arial" w:hAnsi="Arial"/>
      <w:b w:val="1"/>
      <w:sz w:val="18"/>
    </w:rPr>
  </w:style>
  <w:style w:styleId="Style_55_ch" w:type="character">
    <w:name w:val="Document_Air"/>
    <w:basedOn w:val="Style_25_ch"/>
    <w:link w:val="Style_55"/>
    <w:rPr>
      <w:rFonts w:ascii="Arial" w:hAnsi="Arial"/>
      <w:b w:val="1"/>
      <w:sz w:val="18"/>
    </w:rPr>
  </w:style>
  <w:style w:styleId="Style_2" w:type="paragraph">
    <w:name w:val="footer"/>
    <w:basedOn w:val="Style_21"/>
    <w:link w:val="Style_2_ch"/>
    <w:pPr>
      <w:widowControl w:val="1"/>
      <w:tabs>
        <w:tab w:leader="none" w:pos="4677" w:val="center"/>
        <w:tab w:leader="none" w:pos="9355" w:val="right"/>
      </w:tabs>
      <w:spacing w:after="0" w:before="0" w:line="240" w:lineRule="auto"/>
      <w:ind/>
    </w:pPr>
  </w:style>
  <w:style w:styleId="Style_2_ch" w:type="character">
    <w:name w:val="footer"/>
    <w:basedOn w:val="Style_21_ch"/>
    <w:link w:val="Style_2"/>
  </w:style>
  <w:style w:styleId="Style_56" w:type="paragraph">
    <w:name w:val="Subtitle"/>
    <w:basedOn w:val="Style_21"/>
    <w:next w:val="Style_21"/>
    <w:link w:val="Style_56_ch"/>
    <w:uiPriority w:val="11"/>
    <w:qFormat/>
    <w:pPr>
      <w:numPr>
        <w:ilvl w:val="1"/>
      </w:numPr>
    </w:pPr>
    <w:rPr>
      <w:color w:themeColor="text1" w:themeTint="BF" w:val="404040"/>
      <w:spacing w:val="15"/>
      <w:sz w:val="40"/>
    </w:rPr>
  </w:style>
  <w:style w:styleId="Style_56_ch" w:type="character">
    <w:name w:val="Subtitle"/>
    <w:basedOn w:val="Style_21_ch"/>
    <w:link w:val="Style_56"/>
    <w:rPr>
      <w:color w:themeColor="text1" w:themeTint="BF" w:val="404040"/>
      <w:spacing w:val="15"/>
      <w:sz w:val="40"/>
    </w:rPr>
  </w:style>
  <w:style w:styleId="Style_8" w:type="paragraph">
    <w:name w:val="Document_Doubles"/>
    <w:basedOn w:val="Style_21"/>
    <w:next w:val="Style_21"/>
    <w:link w:val="Style_8_ch"/>
    <w:pPr>
      <w:widowControl w:val="1"/>
      <w:spacing w:line="240" w:lineRule="auto"/>
      <w:ind/>
    </w:pPr>
    <w:rPr>
      <w:b w:val="1"/>
      <w:sz w:val="16"/>
    </w:rPr>
  </w:style>
  <w:style w:styleId="Style_8_ch" w:type="character">
    <w:name w:val="Document_Doubles"/>
    <w:basedOn w:val="Style_21_ch"/>
    <w:link w:val="Style_8"/>
    <w:rPr>
      <w:b w:val="1"/>
      <w:sz w:val="16"/>
    </w:rPr>
  </w:style>
  <w:style w:styleId="Style_57" w:type="paragraph">
    <w:name w:val="Title"/>
    <w:basedOn w:val="Style_21"/>
    <w:next w:val="Style_21"/>
    <w:link w:val="Style_57_ch"/>
    <w:uiPriority w:val="10"/>
    <w:qFormat/>
    <w:pPr>
      <w:widowControl w:val="1"/>
      <w:spacing w:after="300" w:before="0" w:line="240" w:lineRule="auto"/>
      <w:ind/>
      <w:contextualSpacing w:val="1"/>
    </w:pPr>
    <w:rPr>
      <w:color w:themeColor="text1" w:themeTint="BF" w:val="404040"/>
      <w:spacing w:val="5"/>
      <w:sz w:val="40"/>
    </w:rPr>
  </w:style>
  <w:style w:styleId="Style_57_ch" w:type="character">
    <w:name w:val="Title"/>
    <w:basedOn w:val="Style_21_ch"/>
    <w:link w:val="Style_57"/>
    <w:rPr>
      <w:color w:themeColor="text1" w:themeTint="BF" w:val="404040"/>
      <w:spacing w:val="5"/>
      <w:sz w:val="40"/>
    </w:rPr>
  </w:style>
  <w:style w:styleId="Style_18" w:type="paragraph">
    <w:name w:val="heading 4"/>
    <w:basedOn w:val="Style_21"/>
    <w:next w:val="Style_21"/>
    <w:link w:val="Style_18_ch"/>
    <w:uiPriority w:val="9"/>
    <w:qFormat/>
    <w:pPr>
      <w:keepNext w:val="1"/>
      <w:keepLines w:val="1"/>
      <w:widowControl w:val="1"/>
      <w:pBdr>
        <w:top w:color="4F81BD" w:space="1" w:sz="6" w:val="dotted"/>
        <w:left w:color="4F81BD" w:space="4" w:sz="6" w:val="dotted"/>
      </w:pBdr>
      <w:spacing w:before="200" w:line="240" w:lineRule="auto"/>
      <w:ind/>
      <w:outlineLvl w:val="3"/>
    </w:pPr>
    <w:rPr>
      <w:sz w:val="24"/>
    </w:rPr>
  </w:style>
  <w:style w:styleId="Style_18_ch" w:type="character">
    <w:name w:val="heading 4"/>
    <w:basedOn w:val="Style_21_ch"/>
    <w:link w:val="Style_18"/>
    <w:rPr>
      <w:sz w:val="24"/>
    </w:rPr>
  </w:style>
  <w:style w:styleId="Style_58" w:type="paragraph">
    <w:name w:val="heading 2"/>
    <w:basedOn w:val="Style_21"/>
    <w:next w:val="Style_21"/>
    <w:link w:val="Style_58_ch"/>
    <w:uiPriority w:val="9"/>
    <w:qFormat/>
    <w:pPr>
      <w:keepNext w:val="1"/>
      <w:keepLines w:val="1"/>
      <w:widowControl w:val="1"/>
      <w:spacing w:after="0" w:before="480" w:line="240" w:lineRule="auto"/>
      <w:ind/>
      <w:outlineLvl w:val="1"/>
    </w:pPr>
    <w:rPr>
      <w:b w:val="1"/>
      <w:color w:themeColor="text1" w:themeTint="F2" w:val="0D0D0D"/>
      <w:sz w:val="36"/>
    </w:rPr>
  </w:style>
  <w:style w:styleId="Style_58_ch" w:type="character">
    <w:name w:val="heading 2"/>
    <w:basedOn w:val="Style_21_ch"/>
    <w:link w:val="Style_58"/>
    <w:rPr>
      <w:b w:val="1"/>
      <w:color w:themeColor="text1" w:themeTint="F2" w:val="0D0D0D"/>
      <w:sz w:val="36"/>
    </w:rPr>
  </w:style>
  <w:style w:default="1" w:styleId="Style_7" w:type="table">
    <w:name w:val="Normal Table"/>
    <w:tblPr>
      <w:tblInd w:type="dxa" w:w="0"/>
      <w:tblCellMar>
        <w:top w:type="dxa" w:w="0"/>
        <w:left w:type="dxa" w:w="108"/>
        <w:bottom w:type="dxa" w:w="0"/>
        <w:right w:type="dxa" w:w="108"/>
      </w:tblCellMar>
    </w:tblPr>
  </w:style>
  <w:style w:styleId="Style_59" w:type="table">
    <w:name w:val="RegionTable"/>
    <w:basedOn w:val="Style_7"/>
    <w:pPr>
      <w:widowControl w:val="1"/>
      <w:spacing w:after="0" w:line="240" w:lineRule="auto"/>
      <w:ind/>
    </w:pPr>
    <w:rPr>
      <w:sz w:val="18"/>
    </w:rPr>
    <w:tblPr>
      <w:tblInd w:type="dxa" w:w="0"/>
      <w:tblBorders>
        <w:top w:sz="4" w:themeColor="background1" w:themeShade="BF" w:val="single"/>
        <w:left w:sz="4" w:themeColor="background1" w:themeShade="BF" w:val="single"/>
        <w:bottom w:sz="4" w:themeColor="background1" w:themeShade="BF" w:val="single"/>
        <w:right w:sz="4" w:themeColor="background1" w:themeShade="BF" w:val="single"/>
        <w:insideH w:sz="4" w:themeColor="background1" w:themeShade="BF" w:val="single"/>
        <w:insideV w:sz="4" w:themeColor="background1" w:themeShade="BF" w:val="single"/>
      </w:tblBorders>
      <w:tblCellMar>
        <w:top w:type="dxa" w:w="0"/>
        <w:left w:type="dxa" w:w="108"/>
        <w:bottom w:type="dxa" w:w="0"/>
        <w:right w:type="dxa" w:w="108"/>
      </w:tblCellMar>
    </w:tblPr>
  </w:style>
  <w:style w:styleId="Style_60" w:type="table">
    <w:name w:val="InnerTable"/>
    <w:basedOn w:val="Style_7"/>
    <w:pPr>
      <w:widowControl w:val="1"/>
      <w:spacing w:after="120" w:before="120" w:line="240" w:lineRule="auto"/>
      <w:ind/>
    </w:pPr>
    <w:rPr>
      <w:sz w:val="18"/>
    </w:rPr>
    <w:tblPr>
      <w:tblInd w:type="dxa" w:w="0"/>
      <w:tblBorders>
        <w:top w:sz="2" w:themeColor="background1" w:themeShade="BF" w:val="single"/>
        <w:left w:sz="2" w:themeColor="background1" w:themeShade="BF" w:val="single"/>
        <w:bottom w:sz="2" w:themeColor="background1" w:themeShade="BF" w:val="single"/>
        <w:right w:sz="2" w:themeColor="background1" w:themeShade="BF" w:val="single"/>
        <w:insideH w:sz="2" w:themeColor="background1" w:themeShade="BF" w:val="single"/>
        <w:insideV w:sz="2" w:themeColor="background1" w:themeShade="BF" w:val="single"/>
      </w:tblBorders>
      <w:tblCellMar>
        <w:left w:type="dxa" w:w="28"/>
        <w:right w:type="dxa" w:w="28"/>
      </w:tblCellMar>
    </w:tblPr>
  </w:style>
  <w:style w:styleId="Style_61" w:type="table">
    <w:name w:val="Table Grid"/>
    <w:basedOn w:val="Style_7"/>
    <w:pPr>
      <w:widowControl w:val="1"/>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2" w:type="table">
    <w:name w:val="Integrum"/>
    <w:basedOn w:val="Style_7"/>
    <w:pPr>
      <w:widowControl w:val="1"/>
      <w:spacing w:after="120" w:before="120" w:line="240" w:lineRule="auto"/>
      <w:ind/>
    </w:pPr>
    <w:rPr>
      <w:sz w:val="18"/>
    </w:rPr>
    <w:tblPr>
      <w:tblInd w:type="dxa" w:w="0"/>
      <w:tblBorders>
        <w:top w:sz="4" w:themeColor="background1" w:themeShade="BF" w:val="single"/>
        <w:left w:sz="4" w:themeColor="background1" w:themeShade="BF" w:val="single"/>
        <w:bottom w:sz="4" w:themeColor="background1" w:themeShade="BF" w:val="single"/>
        <w:right w:sz="4" w:themeColor="background1" w:themeShade="BF" w:val="single"/>
        <w:insideH w:sz="4" w:themeColor="background1" w:themeShade="BF" w:val="single"/>
        <w:insideV w:sz="4" w:themeColor="background1" w:themeShade="BF" w:val="single"/>
      </w:tblBorders>
      <w:tblCellMar>
        <w:left w:type="dxa" w:w="108"/>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2" Target="footer2.xml" Type="http://schemas.openxmlformats.org/officeDocument/2006/relationships/footer"/>
  <Relationship Id="rId3" Target="media/3.jpe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_rels/header1.xml.rels><?xml version="1.0" encoding="UTF-8" standalone="no" ?>
<Relationships xmlns="http://schemas.openxmlformats.org/package/2006/relationships">
  <Relationship Id="rId1" Target="media/1.png" Type="http://schemas.openxmlformats.org/officeDocument/2006/relationships/image"/>
  <Relationship Id="rId2" Target="media/2.jpe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2025-10-06T12:37:26Z</dcterms:created>
  <dcterms:modified xsi:type="dcterms:W3CDTF">2025-10-06T12:37:26Z</dcterms:modified>
</cp:coreProperties>
</file>